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66"/>
        <w:gridCol w:w="5462"/>
      </w:tblGrid>
      <w:tr w:rsidR="00C46E12" w:rsidTr="00863106">
        <w:trPr>
          <w:trHeight w:hRule="exact" w:val="1846"/>
        </w:trPr>
        <w:tc>
          <w:tcPr>
            <w:tcW w:w="5136" w:type="dxa"/>
          </w:tcPr>
          <w:p w:rsidR="00C46E12" w:rsidRDefault="00C46E12">
            <w:r w:rsidRPr="00C46E12">
              <w:rPr>
                <w:noProof/>
                <w:lang w:eastAsia="fr-FR"/>
              </w:rPr>
              <w:drawing>
                <wp:inline distT="0" distB="0" distL="0" distR="0">
                  <wp:extent cx="3123210" cy="1175657"/>
                  <wp:effectExtent l="19050" t="0" r="99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03" cy="119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E12" w:rsidRDefault="00C46E12"/>
        </w:tc>
        <w:tc>
          <w:tcPr>
            <w:tcW w:w="5462" w:type="dxa"/>
          </w:tcPr>
          <w:p w:rsidR="00C46E12" w:rsidRDefault="00C46E12">
            <w:r w:rsidRPr="00C46E12">
              <w:rPr>
                <w:noProof/>
                <w:lang w:eastAsia="fr-FR"/>
              </w:rPr>
              <w:drawing>
                <wp:inline distT="0" distB="0" distL="0" distR="0">
                  <wp:extent cx="3253839" cy="1177913"/>
                  <wp:effectExtent l="19050" t="0" r="3711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792" cy="117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73A" w:rsidRPr="000A373A" w:rsidRDefault="000A373A" w:rsidP="00AA3675">
      <w:pPr>
        <w:spacing w:after="0" w:line="240" w:lineRule="auto"/>
        <w:jc w:val="center"/>
        <w:rPr>
          <w:b/>
          <w:color w:val="C00000"/>
          <w:sz w:val="20"/>
          <w:szCs w:val="20"/>
          <w:u w:val="single"/>
        </w:rPr>
      </w:pPr>
    </w:p>
    <w:p w:rsidR="00863106" w:rsidRPr="003A7121" w:rsidRDefault="00863106" w:rsidP="00AA3675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3A7121">
        <w:rPr>
          <w:b/>
          <w:color w:val="C00000"/>
          <w:sz w:val="24"/>
          <w:szCs w:val="24"/>
        </w:rPr>
        <w:t>Les scénarios envisagés suite à l’inventaire pédagogique d’un dossier</w:t>
      </w:r>
    </w:p>
    <w:p w:rsidR="000A373A" w:rsidRPr="00AA3675" w:rsidRDefault="000A373A" w:rsidP="00AA3675">
      <w:pPr>
        <w:spacing w:after="0" w:line="240" w:lineRule="auto"/>
        <w:jc w:val="center"/>
        <w:rPr>
          <w:rFonts w:ascii="Arial" w:hAnsi="Arial" w:cs="Arial"/>
          <w:sz w:val="8"/>
          <w:szCs w:val="8"/>
        </w:rPr>
      </w:pPr>
    </w:p>
    <w:tbl>
      <w:tblPr>
        <w:tblStyle w:val="Grilledutableau"/>
        <w:tblW w:w="10682" w:type="dxa"/>
        <w:tblLayout w:type="fixed"/>
        <w:tblLook w:val="04A0" w:firstRow="1" w:lastRow="0" w:firstColumn="1" w:lastColumn="0" w:noHBand="0" w:noVBand="1"/>
      </w:tblPr>
      <w:tblGrid>
        <w:gridCol w:w="959"/>
        <w:gridCol w:w="1893"/>
        <w:gridCol w:w="1965"/>
        <w:gridCol w:w="1954"/>
        <w:gridCol w:w="1984"/>
        <w:gridCol w:w="1927"/>
      </w:tblGrid>
      <w:tr w:rsidR="00674723" w:rsidTr="008E32B5">
        <w:trPr>
          <w:trHeight w:val="682"/>
        </w:trPr>
        <w:tc>
          <w:tcPr>
            <w:tcW w:w="10682" w:type="dxa"/>
            <w:gridSpan w:val="6"/>
            <w:shd w:val="clear" w:color="auto" w:fill="9CC2E5" w:themeFill="accent1" w:themeFillTint="99"/>
          </w:tcPr>
          <w:p w:rsidR="00674723" w:rsidRPr="00863106" w:rsidRDefault="00674723" w:rsidP="006747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63106">
              <w:rPr>
                <w:rFonts w:ascii="Arial" w:hAnsi="Arial" w:cs="Arial"/>
                <w:sz w:val="28"/>
                <w:szCs w:val="28"/>
              </w:rPr>
              <w:t>SUPPORT PEDAGOGIQUE</w:t>
            </w:r>
          </w:p>
          <w:p w:rsidR="00674723" w:rsidRPr="00863106" w:rsidRDefault="00CE5924" w:rsidP="00674723">
            <w:pPr>
              <w:jc w:val="center"/>
              <w:rPr>
                <w:rFonts w:ascii="Arial" w:hAnsi="Arial" w:cs="Arial"/>
                <w:b/>
                <w:color w:val="C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00000"/>
                <w:sz w:val="28"/>
                <w:szCs w:val="28"/>
              </w:rPr>
              <w:t>Ecole élémentaire</w:t>
            </w:r>
            <w:r w:rsidR="00674723" w:rsidRPr="00863106">
              <w:rPr>
                <w:rFonts w:ascii="Arial" w:hAnsi="Arial" w:cs="Arial"/>
                <w:b/>
                <w:color w:val="C00000"/>
                <w:sz w:val="28"/>
                <w:szCs w:val="28"/>
              </w:rPr>
              <w:t xml:space="preserve"> FLEURANCE</w:t>
            </w:r>
          </w:p>
          <w:p w:rsidR="00674723" w:rsidRPr="00AA3675" w:rsidRDefault="00674723" w:rsidP="006747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675">
              <w:rPr>
                <w:rFonts w:ascii="Arial" w:hAnsi="Arial" w:cs="Arial"/>
                <w:sz w:val="20"/>
                <w:szCs w:val="20"/>
              </w:rPr>
              <w:t>31300 TOULOUSE</w:t>
            </w:r>
          </w:p>
        </w:tc>
      </w:tr>
      <w:tr w:rsidR="00674723" w:rsidTr="008E32B5">
        <w:trPr>
          <w:trHeight w:hRule="exact" w:val="2445"/>
        </w:trPr>
        <w:tc>
          <w:tcPr>
            <w:tcW w:w="10682" w:type="dxa"/>
            <w:gridSpan w:val="6"/>
            <w:vAlign w:val="bottom"/>
          </w:tcPr>
          <w:p w:rsidR="00674723" w:rsidRPr="00674723" w:rsidRDefault="00674723" w:rsidP="003648BA">
            <w:pPr>
              <w:spacing w:after="120"/>
              <w:ind w:left="-101" w:right="-75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674723" w:rsidRDefault="00A6768F" w:rsidP="00A6768F">
            <w:pPr>
              <w:spacing w:after="120"/>
              <w:ind w:left="-112" w:right="-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20746" w:dyaOrig="4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7.55pt;height:105.3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25" DrawAspect="Content" ObjectID="_1609935635" r:id="rId11"/>
              </w:object>
            </w:r>
          </w:p>
        </w:tc>
      </w:tr>
      <w:tr w:rsidR="00674723" w:rsidTr="008E32B5">
        <w:trPr>
          <w:trHeight w:hRule="exact" w:val="52"/>
        </w:trPr>
        <w:tc>
          <w:tcPr>
            <w:tcW w:w="959" w:type="dxa"/>
          </w:tcPr>
          <w:p w:rsidR="00674723" w:rsidRDefault="00674723" w:rsidP="005D446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3" w:type="dxa"/>
            <w:gridSpan w:val="5"/>
            <w:vAlign w:val="bottom"/>
          </w:tcPr>
          <w:p w:rsidR="00674723" w:rsidRPr="00674723" w:rsidRDefault="00674723" w:rsidP="003648BA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8100F" w:rsidTr="008E32B5">
        <w:trPr>
          <w:trHeight w:hRule="exact" w:val="238"/>
        </w:trPr>
        <w:tc>
          <w:tcPr>
            <w:tcW w:w="10682" w:type="dxa"/>
            <w:gridSpan w:val="6"/>
            <w:shd w:val="clear" w:color="auto" w:fill="FFFFCC"/>
          </w:tcPr>
          <w:p w:rsidR="0078100F" w:rsidRPr="0078100F" w:rsidRDefault="0078100F" w:rsidP="003648BA">
            <w:pPr>
              <w:spacing w:after="120"/>
              <w:jc w:val="center"/>
              <w:rPr>
                <w:rFonts w:ascii="Arial" w:hAnsi="Arial" w:cs="Arial"/>
                <w:b/>
                <w:color w:val="C00000"/>
                <w:spacing w:val="132"/>
                <w:sz w:val="20"/>
                <w:szCs w:val="20"/>
              </w:rPr>
            </w:pPr>
            <w:r w:rsidRPr="0078100F">
              <w:rPr>
                <w:rFonts w:ascii="Arial" w:hAnsi="Arial" w:cs="Arial"/>
                <w:b/>
                <w:color w:val="C00000"/>
                <w:spacing w:val="132"/>
                <w:sz w:val="20"/>
                <w:szCs w:val="20"/>
              </w:rPr>
              <w:t>LES SPECIALITES DE BACCALAUREAT</w:t>
            </w:r>
          </w:p>
        </w:tc>
      </w:tr>
      <w:tr w:rsidR="0078100F" w:rsidTr="002B1745">
        <w:trPr>
          <w:trHeight w:val="394"/>
        </w:trPr>
        <w:tc>
          <w:tcPr>
            <w:tcW w:w="959" w:type="dxa"/>
            <w:vMerge w:val="restart"/>
            <w:shd w:val="clear" w:color="auto" w:fill="FFFFCC"/>
          </w:tcPr>
          <w:p w:rsidR="0078100F" w:rsidRPr="0078100F" w:rsidRDefault="0078100F" w:rsidP="005D4465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8100F" w:rsidRPr="0078100F" w:rsidRDefault="0078100F" w:rsidP="0078100F">
            <w:pPr>
              <w:spacing w:after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8100F">
              <w:rPr>
                <w:rFonts w:ascii="Arial" w:hAnsi="Arial" w:cs="Arial"/>
                <w:b/>
                <w:sz w:val="16"/>
                <w:szCs w:val="16"/>
              </w:rPr>
              <w:t>LES</w:t>
            </w:r>
          </w:p>
          <w:p w:rsidR="0078100F" w:rsidRPr="0078100F" w:rsidRDefault="0078100F" w:rsidP="0078100F">
            <w:pPr>
              <w:spacing w:after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8100F">
              <w:rPr>
                <w:rFonts w:ascii="Arial" w:hAnsi="Arial" w:cs="Arial"/>
                <w:b/>
                <w:sz w:val="16"/>
                <w:szCs w:val="16"/>
              </w:rPr>
              <w:t>METIERS</w:t>
            </w:r>
          </w:p>
          <w:p w:rsidR="0078100F" w:rsidRPr="0078100F" w:rsidRDefault="0078100F" w:rsidP="0078100F">
            <w:pPr>
              <w:spacing w:after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8100F">
              <w:rPr>
                <w:rFonts w:ascii="Arial" w:hAnsi="Arial" w:cs="Arial"/>
                <w:b/>
                <w:sz w:val="16"/>
                <w:szCs w:val="16"/>
              </w:rPr>
              <w:t>DE</w:t>
            </w:r>
          </w:p>
          <w:p w:rsidR="0078100F" w:rsidRPr="0078100F" w:rsidRDefault="0078100F" w:rsidP="0078100F">
            <w:pPr>
              <w:spacing w:after="2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8100F">
              <w:rPr>
                <w:rFonts w:ascii="Arial" w:hAnsi="Arial" w:cs="Arial"/>
                <w:b/>
                <w:sz w:val="16"/>
                <w:szCs w:val="16"/>
              </w:rPr>
              <w:t>LA</w:t>
            </w:r>
          </w:p>
          <w:p w:rsidR="0078100F" w:rsidRDefault="0078100F" w:rsidP="0078100F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100F">
              <w:rPr>
                <w:rFonts w:ascii="Arial" w:hAnsi="Arial" w:cs="Arial"/>
                <w:b/>
                <w:sz w:val="16"/>
                <w:szCs w:val="16"/>
              </w:rPr>
              <w:t>FILIERE</w:t>
            </w:r>
          </w:p>
        </w:tc>
        <w:tc>
          <w:tcPr>
            <w:tcW w:w="1893" w:type="dxa"/>
            <w:shd w:val="clear" w:color="auto" w:fill="ACB9CA" w:themeFill="text2" w:themeFillTint="66"/>
            <w:vAlign w:val="bottom"/>
          </w:tcPr>
          <w:p w:rsidR="0078100F" w:rsidRPr="008A38CC" w:rsidRDefault="0078100F" w:rsidP="00863106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TP</w:t>
            </w:r>
          </w:p>
        </w:tc>
        <w:tc>
          <w:tcPr>
            <w:tcW w:w="1965" w:type="dxa"/>
            <w:shd w:val="clear" w:color="auto" w:fill="F7CAAC" w:themeFill="accent2" w:themeFillTint="66"/>
            <w:vAlign w:val="bottom"/>
          </w:tcPr>
          <w:p w:rsidR="0078100F" w:rsidRPr="008A38CC" w:rsidRDefault="0078100F" w:rsidP="00863106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TBORGO</w:t>
            </w:r>
          </w:p>
        </w:tc>
        <w:tc>
          <w:tcPr>
            <w:tcW w:w="1954" w:type="dxa"/>
            <w:shd w:val="clear" w:color="auto" w:fill="FFE599" w:themeFill="accent4" w:themeFillTint="66"/>
            <w:vAlign w:val="bottom"/>
          </w:tcPr>
          <w:p w:rsidR="0078100F" w:rsidRPr="008A38CC" w:rsidRDefault="0078100F" w:rsidP="00863106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MAV</w:t>
            </w:r>
          </w:p>
        </w:tc>
        <w:tc>
          <w:tcPr>
            <w:tcW w:w="1984" w:type="dxa"/>
            <w:shd w:val="clear" w:color="auto" w:fill="B4C6E7" w:themeFill="accent5" w:themeFillTint="66"/>
            <w:vAlign w:val="bottom"/>
          </w:tcPr>
          <w:p w:rsidR="0078100F" w:rsidRPr="008A38CC" w:rsidRDefault="0078100F" w:rsidP="00863106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AFB</w:t>
            </w:r>
          </w:p>
        </w:tc>
        <w:tc>
          <w:tcPr>
            <w:tcW w:w="1927" w:type="dxa"/>
            <w:shd w:val="clear" w:color="auto" w:fill="C5E0B3" w:themeFill="accent6" w:themeFillTint="66"/>
            <w:vAlign w:val="bottom"/>
          </w:tcPr>
          <w:p w:rsidR="0078100F" w:rsidRPr="008A38CC" w:rsidRDefault="0078100F" w:rsidP="00863106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OBM</w:t>
            </w:r>
          </w:p>
        </w:tc>
      </w:tr>
      <w:tr w:rsidR="0078100F" w:rsidTr="008E32B5">
        <w:trPr>
          <w:trHeight w:hRule="exact" w:val="57"/>
        </w:trPr>
        <w:tc>
          <w:tcPr>
            <w:tcW w:w="959" w:type="dxa"/>
            <w:vMerge/>
            <w:shd w:val="clear" w:color="auto" w:fill="FFFFCC"/>
          </w:tcPr>
          <w:p w:rsidR="0078100F" w:rsidRPr="003648BA" w:rsidRDefault="0078100F" w:rsidP="005D4465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9723" w:type="dxa"/>
            <w:gridSpan w:val="5"/>
            <w:vAlign w:val="center"/>
          </w:tcPr>
          <w:p w:rsidR="0078100F" w:rsidRPr="003648BA" w:rsidRDefault="0078100F" w:rsidP="00863106">
            <w:pPr>
              <w:spacing w:after="120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78100F" w:rsidTr="008E32B5">
        <w:trPr>
          <w:trHeight w:hRule="exact" w:val="238"/>
        </w:trPr>
        <w:tc>
          <w:tcPr>
            <w:tcW w:w="959" w:type="dxa"/>
            <w:vMerge/>
            <w:shd w:val="clear" w:color="auto" w:fill="FFFFCC"/>
          </w:tcPr>
          <w:p w:rsidR="0078100F" w:rsidRDefault="0078100F" w:rsidP="005D446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3" w:type="dxa"/>
            <w:gridSpan w:val="5"/>
            <w:shd w:val="clear" w:color="auto" w:fill="DEEAF6" w:themeFill="accent1" w:themeFillTint="33"/>
            <w:vAlign w:val="bottom"/>
          </w:tcPr>
          <w:p w:rsidR="0078100F" w:rsidRPr="008A316A" w:rsidRDefault="0078100F" w:rsidP="00E80C3C">
            <w:pPr>
              <w:spacing w:after="120"/>
              <w:jc w:val="center"/>
              <w:rPr>
                <w:rFonts w:ascii="Arial" w:hAnsi="Arial" w:cs="Arial"/>
                <w:spacing w:val="204"/>
                <w:sz w:val="20"/>
                <w:szCs w:val="20"/>
              </w:rPr>
            </w:pPr>
            <w:r w:rsidRPr="008A316A">
              <w:rPr>
                <w:rFonts w:ascii="Arial" w:hAnsi="Arial" w:cs="Arial"/>
                <w:spacing w:val="204"/>
                <w:sz w:val="20"/>
                <w:szCs w:val="20"/>
              </w:rPr>
              <w:t>ELEMENT</w:t>
            </w:r>
            <w:r w:rsidR="008A316A" w:rsidRPr="008A316A">
              <w:rPr>
                <w:rFonts w:ascii="Arial" w:hAnsi="Arial" w:cs="Arial"/>
                <w:spacing w:val="204"/>
                <w:sz w:val="20"/>
                <w:szCs w:val="20"/>
              </w:rPr>
              <w:t>S</w:t>
            </w:r>
            <w:r w:rsidRPr="008A316A">
              <w:rPr>
                <w:rFonts w:ascii="Arial" w:hAnsi="Arial" w:cs="Arial"/>
                <w:spacing w:val="204"/>
                <w:sz w:val="20"/>
                <w:szCs w:val="20"/>
              </w:rPr>
              <w:t xml:space="preserve"> D'OUVRAGE</w:t>
            </w:r>
            <w:r w:rsidR="008A316A" w:rsidRPr="008A316A">
              <w:rPr>
                <w:rFonts w:ascii="Arial" w:hAnsi="Arial" w:cs="Arial"/>
                <w:spacing w:val="204"/>
                <w:sz w:val="20"/>
                <w:szCs w:val="20"/>
              </w:rPr>
              <w:t>S</w:t>
            </w:r>
            <w:r w:rsidRPr="008A316A">
              <w:rPr>
                <w:rFonts w:ascii="Arial" w:hAnsi="Arial" w:cs="Arial"/>
                <w:spacing w:val="204"/>
                <w:sz w:val="20"/>
                <w:szCs w:val="20"/>
              </w:rPr>
              <w:t xml:space="preserve"> ETUDIE</w:t>
            </w:r>
            <w:r w:rsidR="008A316A" w:rsidRPr="008A316A">
              <w:rPr>
                <w:rFonts w:ascii="Arial" w:hAnsi="Arial" w:cs="Arial"/>
                <w:spacing w:val="204"/>
                <w:sz w:val="20"/>
                <w:szCs w:val="20"/>
              </w:rPr>
              <w:t>S</w:t>
            </w:r>
          </w:p>
        </w:tc>
      </w:tr>
      <w:tr w:rsidR="0078100F" w:rsidTr="008E32B5">
        <w:trPr>
          <w:trHeight w:val="388"/>
        </w:trPr>
        <w:tc>
          <w:tcPr>
            <w:tcW w:w="959" w:type="dxa"/>
            <w:vMerge/>
            <w:shd w:val="clear" w:color="auto" w:fill="FFFFCC"/>
          </w:tcPr>
          <w:p w:rsidR="0078100F" w:rsidRDefault="0078100F" w:rsidP="005D446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3" w:type="dxa"/>
            <w:shd w:val="clear" w:color="auto" w:fill="ACB9CA" w:themeFill="text2" w:themeFillTint="66"/>
            <w:vAlign w:val="center"/>
          </w:tcPr>
          <w:p w:rsidR="0078100F" w:rsidRPr="00E80C3C" w:rsidRDefault="0078100F" w:rsidP="003648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REGARDS ET CANALISATIONS</w:t>
            </w:r>
          </w:p>
        </w:tc>
        <w:tc>
          <w:tcPr>
            <w:tcW w:w="1965" w:type="dxa"/>
            <w:shd w:val="clear" w:color="auto" w:fill="F7CAAC" w:themeFill="accent2" w:themeFillTint="66"/>
            <w:vAlign w:val="center"/>
          </w:tcPr>
          <w:p w:rsidR="0078100F" w:rsidRPr="00E80C3C" w:rsidRDefault="0078100F" w:rsidP="003648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ESCALIER BETON ARME /</w:t>
            </w:r>
          </w:p>
          <w:p w:rsidR="0078100F" w:rsidRPr="00E80C3C" w:rsidRDefault="0078100F" w:rsidP="003648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LOCAL RANGEMENT</w:t>
            </w:r>
          </w:p>
        </w:tc>
        <w:tc>
          <w:tcPr>
            <w:tcW w:w="1954" w:type="dxa"/>
            <w:shd w:val="clear" w:color="auto" w:fill="FFE599" w:themeFill="accent4" w:themeFillTint="66"/>
            <w:vAlign w:val="center"/>
          </w:tcPr>
          <w:p w:rsidR="0078100F" w:rsidRPr="00E80C3C" w:rsidRDefault="0078100F" w:rsidP="003648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MENUISERIES FACADE OUEST INT.</w:t>
            </w:r>
          </w:p>
        </w:tc>
        <w:tc>
          <w:tcPr>
            <w:tcW w:w="1984" w:type="dxa"/>
            <w:shd w:val="clear" w:color="auto" w:fill="B4C6E7" w:themeFill="accent5" w:themeFillTint="66"/>
            <w:vAlign w:val="center"/>
          </w:tcPr>
          <w:p w:rsidR="0078100F" w:rsidRPr="00E80C3C" w:rsidRDefault="0078100F" w:rsidP="003648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WC3 - HALL ENTREE</w:t>
            </w:r>
          </w:p>
        </w:tc>
        <w:tc>
          <w:tcPr>
            <w:tcW w:w="1927" w:type="dxa"/>
            <w:shd w:val="clear" w:color="auto" w:fill="C5E0B3" w:themeFill="accent6" w:themeFillTint="66"/>
            <w:vAlign w:val="center"/>
          </w:tcPr>
          <w:p w:rsidR="0078100F" w:rsidRPr="00E80C3C" w:rsidRDefault="0078100F" w:rsidP="003648BA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ESCALIER METALLIQUE</w:t>
            </w:r>
          </w:p>
        </w:tc>
      </w:tr>
      <w:tr w:rsidR="0078100F" w:rsidTr="008E32B5">
        <w:trPr>
          <w:trHeight w:val="1434"/>
        </w:trPr>
        <w:tc>
          <w:tcPr>
            <w:tcW w:w="959" w:type="dxa"/>
            <w:vMerge/>
            <w:shd w:val="clear" w:color="auto" w:fill="FFFFCC"/>
          </w:tcPr>
          <w:p w:rsidR="0078100F" w:rsidRDefault="0078100F" w:rsidP="005D4465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:rsidR="0078100F" w:rsidRPr="00C037D6" w:rsidRDefault="0078100F" w:rsidP="00863106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78100F" w:rsidRPr="00C037D6" w:rsidRDefault="000D5D1B" w:rsidP="00863106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object w:dxaOrig="10080" w:dyaOrig="5760">
                <v:shape id="_x0000_i1026" type="#_x0000_t75" style="width:94.55pt;height:53.7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26" DrawAspect="Content" ObjectID="_1609935636" r:id="rId13"/>
              </w:object>
            </w:r>
          </w:p>
        </w:tc>
        <w:tc>
          <w:tcPr>
            <w:tcW w:w="1965" w:type="dxa"/>
            <w:vAlign w:val="bottom"/>
          </w:tcPr>
          <w:p w:rsidR="0078100F" w:rsidRPr="00E80C3C" w:rsidRDefault="004B014D" w:rsidP="00E80C3C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object w:dxaOrig="7200" w:dyaOrig="4320">
                <v:shape id="_x0000_i1027" type="#_x0000_t75" style="width:87.05pt;height:52.6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27" DrawAspect="Content" ObjectID="_1609935637" r:id="rId15"/>
              </w:object>
            </w:r>
          </w:p>
        </w:tc>
        <w:tc>
          <w:tcPr>
            <w:tcW w:w="1954" w:type="dxa"/>
            <w:vAlign w:val="center"/>
          </w:tcPr>
          <w:p w:rsidR="0078100F" w:rsidRPr="00C037D6" w:rsidRDefault="0078100F" w:rsidP="00863106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78100F" w:rsidRDefault="0078100F" w:rsidP="00863106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9575" w:dyaOrig="6380">
                <v:shape id="_x0000_i1028" type="#_x0000_t75" style="width:75.2pt;height:51.6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28" DrawAspect="Content" ObjectID="_1609935638" r:id="rId17"/>
              </w:object>
            </w:r>
          </w:p>
        </w:tc>
        <w:tc>
          <w:tcPr>
            <w:tcW w:w="1984" w:type="dxa"/>
            <w:vAlign w:val="center"/>
          </w:tcPr>
          <w:p w:rsidR="0078100F" w:rsidRPr="00AE43AE" w:rsidRDefault="0078100F" w:rsidP="00BA4CE0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78100F" w:rsidRPr="00C037D6" w:rsidRDefault="00F40DD1" w:rsidP="00BA4CE0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noProof/>
                <w:sz w:val="4"/>
                <w:szCs w:val="4"/>
                <w:lang w:eastAsia="fr-FR"/>
              </w:rPr>
              <w:drawing>
                <wp:inline distT="0" distB="0" distL="0" distR="0" wp14:anchorId="162955D3" wp14:editId="4ACE49C2">
                  <wp:extent cx="1037853" cy="647850"/>
                  <wp:effectExtent l="19050" t="19050" r="9897" b="1890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99" cy="647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:rsidR="0078100F" w:rsidRPr="00AE43AE" w:rsidRDefault="0078100F" w:rsidP="00AE43AE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78100F" w:rsidRPr="00C037D6" w:rsidRDefault="0078100F" w:rsidP="00AE43AE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object w:dxaOrig="12766" w:dyaOrig="4785">
                <v:shape id="_x0000_i1029" type="#_x0000_t75" style="width:77.35pt;height:49.4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29" DrawAspect="Content" ObjectID="_1609935639" r:id="rId20"/>
              </w:object>
            </w:r>
          </w:p>
        </w:tc>
      </w:tr>
      <w:tr w:rsidR="005819C2" w:rsidTr="008E32B5">
        <w:trPr>
          <w:trHeight w:hRule="exact" w:val="56"/>
        </w:trPr>
        <w:tc>
          <w:tcPr>
            <w:tcW w:w="959" w:type="dxa"/>
          </w:tcPr>
          <w:p w:rsidR="005819C2" w:rsidRDefault="005819C2" w:rsidP="007810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3" w:type="dxa"/>
            <w:gridSpan w:val="5"/>
            <w:vAlign w:val="center"/>
          </w:tcPr>
          <w:p w:rsidR="005819C2" w:rsidRPr="005819C2" w:rsidRDefault="005819C2" w:rsidP="005D4465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8E32B5" w:rsidTr="00512F66">
        <w:trPr>
          <w:cantSplit/>
          <w:trHeight w:val="5766"/>
        </w:trPr>
        <w:tc>
          <w:tcPr>
            <w:tcW w:w="959" w:type="dxa"/>
            <w:shd w:val="clear" w:color="auto" w:fill="FFFFCC"/>
            <w:textDirection w:val="btLr"/>
            <w:vAlign w:val="center"/>
          </w:tcPr>
          <w:p w:rsidR="008E32B5" w:rsidRPr="00992B81" w:rsidRDefault="008E32B5" w:rsidP="0078100F">
            <w:pPr>
              <w:ind w:left="113" w:right="113"/>
              <w:jc w:val="center"/>
              <w:rPr>
                <w:rFonts w:ascii="Arial" w:hAnsi="Arial" w:cs="Arial"/>
                <w:b/>
                <w:color w:val="C00000"/>
                <w:spacing w:val="240"/>
                <w:sz w:val="16"/>
                <w:szCs w:val="16"/>
              </w:rPr>
            </w:pPr>
            <w:r w:rsidRPr="00992B81">
              <w:rPr>
                <w:rFonts w:ascii="Arial" w:hAnsi="Arial" w:cs="Arial"/>
                <w:b/>
                <w:color w:val="C00000"/>
                <w:spacing w:val="240"/>
                <w:sz w:val="16"/>
                <w:szCs w:val="16"/>
              </w:rPr>
              <w:t>LES</w:t>
            </w:r>
          </w:p>
          <w:p w:rsidR="008E32B5" w:rsidRPr="00992B81" w:rsidRDefault="008E32B5" w:rsidP="0078100F">
            <w:pPr>
              <w:ind w:left="113" w:right="113"/>
              <w:jc w:val="center"/>
              <w:rPr>
                <w:rFonts w:ascii="Arial" w:hAnsi="Arial" w:cs="Arial"/>
                <w:b/>
                <w:color w:val="C00000"/>
                <w:spacing w:val="240"/>
                <w:sz w:val="16"/>
                <w:szCs w:val="16"/>
              </w:rPr>
            </w:pPr>
            <w:r w:rsidRPr="00992B81">
              <w:rPr>
                <w:rFonts w:ascii="Arial" w:hAnsi="Arial" w:cs="Arial"/>
                <w:b/>
                <w:color w:val="C00000"/>
                <w:spacing w:val="240"/>
                <w:sz w:val="16"/>
                <w:szCs w:val="16"/>
              </w:rPr>
              <w:t>COMPETENCES</w:t>
            </w:r>
          </w:p>
          <w:p w:rsidR="008E32B5" w:rsidRPr="00992B81" w:rsidRDefault="008E32B5" w:rsidP="0078100F">
            <w:pPr>
              <w:ind w:left="113" w:right="113"/>
              <w:jc w:val="center"/>
              <w:rPr>
                <w:rFonts w:ascii="Arial" w:hAnsi="Arial" w:cs="Arial"/>
                <w:b/>
                <w:color w:val="C00000"/>
                <w:spacing w:val="240"/>
                <w:sz w:val="16"/>
                <w:szCs w:val="16"/>
              </w:rPr>
            </w:pPr>
            <w:r w:rsidRPr="00992B81">
              <w:rPr>
                <w:rFonts w:ascii="Arial" w:hAnsi="Arial" w:cs="Arial"/>
                <w:b/>
                <w:color w:val="C00000"/>
                <w:spacing w:val="240"/>
                <w:sz w:val="16"/>
                <w:szCs w:val="16"/>
              </w:rPr>
              <w:t>TRAVAILLEES</w:t>
            </w:r>
          </w:p>
          <w:p w:rsidR="008E32B5" w:rsidRPr="00FC1756" w:rsidRDefault="008E32B5" w:rsidP="0078100F">
            <w:pPr>
              <w:ind w:left="113" w:right="113"/>
              <w:jc w:val="center"/>
              <w:rPr>
                <w:rFonts w:ascii="Arial" w:hAnsi="Arial" w:cs="Arial"/>
                <w:spacing w:val="140"/>
                <w:sz w:val="20"/>
                <w:szCs w:val="20"/>
              </w:rPr>
            </w:pPr>
          </w:p>
        </w:tc>
        <w:tc>
          <w:tcPr>
            <w:tcW w:w="9723" w:type="dxa"/>
            <w:gridSpan w:val="5"/>
            <w:shd w:val="clear" w:color="auto" w:fill="FFFFFF" w:themeFill="background1"/>
            <w:vAlign w:val="center"/>
          </w:tcPr>
          <w:p w:rsidR="005828CB" w:rsidRDefault="008F56D9" w:rsidP="00446CA3">
            <w:pPr>
              <w:spacing w:line="360" w:lineRule="auto"/>
              <w:ind w:left="34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8F56D9">
              <w:rPr>
                <w:rFonts w:ascii="Arial" w:hAnsi="Arial" w:cs="Arial"/>
                <w:b/>
                <w:color w:val="002060"/>
                <w:sz w:val="20"/>
                <w:szCs w:val="20"/>
              </w:rPr>
              <w:t>SEQUENCE 1</w:t>
            </w:r>
            <w:r w:rsidRPr="008F56D9">
              <w:rPr>
                <w:rFonts w:ascii="Arial" w:hAnsi="Arial" w:cs="Arial"/>
                <w:b/>
                <w:color w:val="002060"/>
                <w:sz w:val="20"/>
                <w:szCs w:val="20"/>
              </w:rPr>
              <w:tab/>
            </w:r>
          </w:p>
          <w:p w:rsidR="008F56D9" w:rsidRPr="00512F66" w:rsidRDefault="005828CB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C1.1.1</w:t>
            </w:r>
            <w:r w:rsidR="00512F66"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512F66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Rechercher les informatio</w:t>
            </w:r>
            <w:r w:rsidR="00512F66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ns nécessaires à la résolution </w:t>
            </w:r>
            <w:r w:rsidR="00512F66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d’un problème posé</w:t>
            </w:r>
          </w:p>
          <w:p w:rsidR="008F56D9" w:rsidRPr="00512F66" w:rsidRDefault="00512F66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C2.2.2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F336C4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Quantifier les matériaux et matériels</w:t>
            </w:r>
          </w:p>
          <w:p w:rsidR="006228FD" w:rsidRPr="00F336C4" w:rsidRDefault="00512F66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pacing w:val="-6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6228FD" w:rsidRPr="00512F66">
              <w:rPr>
                <w:rFonts w:ascii="Arial" w:hAnsi="Arial" w:cs="Arial"/>
                <w:color w:val="002060"/>
                <w:sz w:val="20"/>
                <w:szCs w:val="20"/>
              </w:rPr>
              <w:t>C3.</w:t>
            </w:r>
            <w:r w:rsidR="00F336C4"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  <w:r w:rsidR="006228FD" w:rsidRPr="00512F66">
              <w:rPr>
                <w:rFonts w:ascii="Arial" w:hAnsi="Arial" w:cs="Arial"/>
                <w:color w:val="002060"/>
                <w:sz w:val="20"/>
                <w:szCs w:val="20"/>
              </w:rPr>
              <w:t>.2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F336C4" w:rsidRPr="00F336C4">
              <w:rPr>
                <w:rFonts w:ascii="Calibri" w:eastAsia="Times New Roman" w:hAnsi="Calibri" w:cs="Times New Roman"/>
                <w:color w:val="000000"/>
                <w:spacing w:val="-6"/>
                <w:lang w:eastAsia="fr-FR"/>
              </w:rPr>
              <w:t>S'assurer de l’utilisation réglementaire des moyens de protection individuels et collectifs</w:t>
            </w:r>
          </w:p>
          <w:p w:rsidR="008F56D9" w:rsidRPr="00512F66" w:rsidRDefault="00512F66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C3.6.1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F336C4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Mettre en œuvre </w:t>
            </w:r>
            <w:r w:rsidR="00F336C4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un mode opératoire, un processus d'exécution</w:t>
            </w:r>
          </w:p>
          <w:p w:rsidR="008F56D9" w:rsidRPr="00512F66" w:rsidRDefault="00512F66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C4.2.1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F336C4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Contrôler la conformité de l’ouvrage</w:t>
            </w:r>
          </w:p>
          <w:p w:rsidR="008F56D9" w:rsidRPr="00446CA3" w:rsidRDefault="008F56D9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4"/>
                <w:szCs w:val="4"/>
              </w:rPr>
            </w:pPr>
          </w:p>
          <w:p w:rsidR="005828CB" w:rsidRDefault="008F56D9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12F66">
              <w:rPr>
                <w:rFonts w:ascii="Arial" w:hAnsi="Arial" w:cs="Arial"/>
                <w:b/>
                <w:color w:val="002060"/>
                <w:sz w:val="20"/>
                <w:szCs w:val="20"/>
              </w:rPr>
              <w:t>SEQUENCE 2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</w:p>
          <w:p w:rsidR="008F56D9" w:rsidRPr="00512F66" w:rsidRDefault="005828CB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C2.1.1</w:t>
            </w:r>
            <w:r w:rsidR="00512F66"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F336C4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Inventorier les tâches ou les opérations</w:t>
            </w:r>
          </w:p>
          <w:p w:rsidR="008F56D9" w:rsidRDefault="00512F66" w:rsidP="00446CA3">
            <w:pPr>
              <w:spacing w:line="360" w:lineRule="auto"/>
              <w:ind w:left="34"/>
              <w:rPr>
                <w:rFonts w:ascii="Calibri" w:eastAsia="Times New Roman" w:hAnsi="Calibri" w:cs="Times New Roman"/>
                <w:color w:val="000000"/>
                <w:spacing w:val="-8"/>
                <w:lang w:eastAsia="fr-FR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C2.2.1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F336C4" w:rsidRPr="00F336C4">
              <w:rPr>
                <w:rFonts w:ascii="Calibri" w:eastAsia="Times New Roman" w:hAnsi="Calibri" w:cs="Times New Roman"/>
                <w:color w:val="000000"/>
                <w:spacing w:val="-8"/>
                <w:lang w:eastAsia="fr-FR"/>
              </w:rPr>
              <w:t>Identifier et comparer les caractéristiques des matériels, des matériaux et des outillages</w:t>
            </w:r>
          </w:p>
          <w:p w:rsidR="00FA2A0D" w:rsidRPr="00FA2A0D" w:rsidRDefault="00FA2A0D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pacing w:val="-8"/>
                <w:sz w:val="4"/>
                <w:szCs w:val="4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>C3.4.1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Trier les déchets selon leur catégorie</w:t>
            </w:r>
          </w:p>
          <w:p w:rsidR="008F56D9" w:rsidRDefault="00512F66" w:rsidP="00446CA3">
            <w:pPr>
              <w:spacing w:line="360" w:lineRule="auto"/>
              <w:ind w:left="34"/>
              <w:rPr>
                <w:rFonts w:ascii="Calibri" w:eastAsia="Times New Roman" w:hAnsi="Calibri" w:cs="Times New Roman"/>
                <w:color w:val="000000"/>
                <w:spacing w:val="-8"/>
                <w:lang w:eastAsia="fr-FR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C3.2.2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F336C4" w:rsidRPr="00F336C4">
              <w:rPr>
                <w:rFonts w:ascii="Calibri" w:eastAsia="Times New Roman" w:hAnsi="Calibri" w:cs="Times New Roman"/>
                <w:color w:val="000000"/>
                <w:spacing w:val="-8"/>
                <w:lang w:eastAsia="fr-FR"/>
              </w:rPr>
              <w:t>S'assurer de l’utilisation réglementaire des moyens de protection individuels et collectifs</w:t>
            </w:r>
          </w:p>
          <w:p w:rsidR="008F56D9" w:rsidRPr="00446CA3" w:rsidRDefault="008F56D9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4"/>
                <w:szCs w:val="4"/>
              </w:rPr>
            </w:pPr>
          </w:p>
          <w:p w:rsidR="005828CB" w:rsidRDefault="008F56D9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12F66">
              <w:rPr>
                <w:rFonts w:ascii="Arial" w:hAnsi="Arial" w:cs="Arial"/>
                <w:b/>
                <w:color w:val="002060"/>
                <w:sz w:val="20"/>
                <w:szCs w:val="20"/>
              </w:rPr>
              <w:t>SEQUENCE 3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</w:p>
          <w:p w:rsidR="008F56D9" w:rsidRPr="00512F66" w:rsidRDefault="005828CB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C1.2.2</w:t>
            </w:r>
            <w:r w:rsidR="00512F66"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446CA3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Identifier un ouvrage ou un élément d'ouvrage sur les pièces graphiques et écrites</w:t>
            </w:r>
          </w:p>
          <w:p w:rsidR="008F56D9" w:rsidRPr="00512F66" w:rsidRDefault="00512F66" w:rsidP="00446CA3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C2.3.2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446CA3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Établir des croquis, des schémas et des tracés</w:t>
            </w:r>
          </w:p>
          <w:p w:rsidR="008F56D9" w:rsidRPr="00512F66" w:rsidRDefault="00512F66" w:rsidP="00CE5924">
            <w:pPr>
              <w:spacing w:line="360" w:lineRule="auto"/>
              <w:ind w:left="34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8F56D9" w:rsidRPr="00512F66">
              <w:rPr>
                <w:rFonts w:ascii="Arial" w:hAnsi="Arial" w:cs="Arial"/>
                <w:color w:val="002060"/>
                <w:sz w:val="20"/>
                <w:szCs w:val="20"/>
              </w:rPr>
              <w:t>C3.5.1</w:t>
            </w:r>
            <w:r w:rsidRPr="00512F66">
              <w:rPr>
                <w:rFonts w:ascii="Arial" w:hAnsi="Arial" w:cs="Arial"/>
                <w:color w:val="002060"/>
                <w:sz w:val="20"/>
                <w:szCs w:val="20"/>
              </w:rPr>
              <w:tab/>
            </w:r>
            <w:r w:rsidR="00446CA3" w:rsidRPr="00F052EE">
              <w:rPr>
                <w:rFonts w:ascii="Calibri" w:eastAsia="Times New Roman" w:hAnsi="Calibri" w:cs="Times New Roman"/>
                <w:color w:val="000000"/>
                <w:lang w:eastAsia="fr-FR"/>
              </w:rPr>
              <w:t>Réaliser une implantation planimétrique et altimétrique</w:t>
            </w:r>
          </w:p>
        </w:tc>
      </w:tr>
    </w:tbl>
    <w:p w:rsidR="008E32B5" w:rsidRDefault="008E32B5" w:rsidP="006228FD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C678E" w:rsidRPr="00512F66" w:rsidRDefault="00AC678E">
      <w:pPr>
        <w:rPr>
          <w:rFonts w:ascii="Arial" w:hAnsi="Arial" w:cs="Arial"/>
          <w:sz w:val="4"/>
          <w:szCs w:val="4"/>
        </w:rPr>
      </w:pPr>
    </w:p>
    <w:tbl>
      <w:tblPr>
        <w:tblStyle w:val="Grilledutableau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75"/>
        <w:gridCol w:w="1963"/>
        <w:gridCol w:w="1955"/>
        <w:gridCol w:w="1987"/>
        <w:gridCol w:w="2268"/>
      </w:tblGrid>
      <w:tr w:rsidR="006228FD" w:rsidTr="00446CA3">
        <w:trPr>
          <w:trHeight w:val="394"/>
        </w:trPr>
        <w:tc>
          <w:tcPr>
            <w:tcW w:w="10348" w:type="dxa"/>
            <w:gridSpan w:val="5"/>
            <w:shd w:val="clear" w:color="auto" w:fill="ACB9CA" w:themeFill="text2" w:themeFillTint="66"/>
            <w:vAlign w:val="bottom"/>
          </w:tcPr>
          <w:p w:rsidR="006228FD" w:rsidRPr="006228FD" w:rsidRDefault="006228FD" w:rsidP="00AC678E">
            <w:pPr>
              <w:spacing w:after="120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6228FD">
              <w:rPr>
                <w:rFonts w:ascii="Arial" w:hAnsi="Arial" w:cs="Arial"/>
                <w:b/>
                <w:color w:val="C00000"/>
                <w:sz w:val="20"/>
                <w:szCs w:val="20"/>
              </w:rPr>
              <w:t>SEQUENCE 1</w:t>
            </w:r>
            <w:r w:rsidR="005828CB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r w:rsidR="004E18E0">
              <w:rPr>
                <w:rFonts w:ascii="Arial" w:hAnsi="Arial" w:cs="Arial"/>
                <w:b/>
                <w:color w:val="C00000"/>
                <w:sz w:val="20"/>
                <w:szCs w:val="20"/>
              </w:rPr>
              <w:t>:</w:t>
            </w:r>
            <w:r w:rsidR="005828CB">
              <w:rPr>
                <w:rFonts w:ascii="Arial" w:hAnsi="Arial" w:cs="Arial"/>
                <w:b/>
                <w:color w:val="C00000"/>
                <w:sz w:val="20"/>
                <w:szCs w:val="20"/>
              </w:rPr>
              <w:t xml:space="preserve"> </w:t>
            </w:r>
            <w:r w:rsidR="00007DEE">
              <w:rPr>
                <w:rFonts w:ascii="Arial" w:hAnsi="Arial" w:cs="Arial"/>
                <w:b/>
                <w:color w:val="C00000"/>
                <w:sz w:val="20"/>
                <w:szCs w:val="20"/>
              </w:rPr>
              <w:t>Comment réaliser une partie d'ouvrage conforme ?</w:t>
            </w:r>
          </w:p>
        </w:tc>
      </w:tr>
      <w:tr w:rsidR="000A07FF" w:rsidTr="00446CA3">
        <w:trPr>
          <w:trHeight w:val="394"/>
        </w:trPr>
        <w:tc>
          <w:tcPr>
            <w:tcW w:w="10348" w:type="dxa"/>
            <w:gridSpan w:val="5"/>
            <w:shd w:val="clear" w:color="auto" w:fill="ACB9CA" w:themeFill="text2" w:themeFillTint="66"/>
            <w:vAlign w:val="bottom"/>
          </w:tcPr>
          <w:p w:rsidR="000A07FF" w:rsidRPr="006228FD" w:rsidRDefault="000A07FF" w:rsidP="00AC678E">
            <w:pPr>
              <w:spacing w:after="120"/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0A07FF">
              <w:rPr>
                <w:rFonts w:ascii="Arial" w:hAnsi="Arial" w:cs="Arial"/>
                <w:color w:val="C00000"/>
                <w:sz w:val="20"/>
                <w:szCs w:val="20"/>
              </w:rPr>
              <w:t>Durée: 2 semaines</w:t>
            </w:r>
          </w:p>
        </w:tc>
      </w:tr>
      <w:tr w:rsidR="008F56D9" w:rsidTr="002B1745">
        <w:trPr>
          <w:trHeight w:val="394"/>
        </w:trPr>
        <w:tc>
          <w:tcPr>
            <w:tcW w:w="2175" w:type="dxa"/>
            <w:shd w:val="clear" w:color="auto" w:fill="ACB9CA" w:themeFill="text2" w:themeFillTint="66"/>
            <w:vAlign w:val="bottom"/>
          </w:tcPr>
          <w:p w:rsidR="008F56D9" w:rsidRPr="008A38CC" w:rsidRDefault="008F56D9" w:rsidP="00AC678E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TP</w:t>
            </w:r>
          </w:p>
        </w:tc>
        <w:tc>
          <w:tcPr>
            <w:tcW w:w="1963" w:type="dxa"/>
            <w:shd w:val="clear" w:color="auto" w:fill="F7CAAC" w:themeFill="accent2" w:themeFillTint="66"/>
            <w:vAlign w:val="bottom"/>
          </w:tcPr>
          <w:p w:rsidR="008F56D9" w:rsidRPr="008A38CC" w:rsidRDefault="008F56D9" w:rsidP="00AC678E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TBORGO</w:t>
            </w:r>
          </w:p>
        </w:tc>
        <w:tc>
          <w:tcPr>
            <w:tcW w:w="1955" w:type="dxa"/>
            <w:shd w:val="clear" w:color="auto" w:fill="FFE599" w:themeFill="accent4" w:themeFillTint="66"/>
            <w:vAlign w:val="bottom"/>
          </w:tcPr>
          <w:p w:rsidR="008F56D9" w:rsidRPr="008A38CC" w:rsidRDefault="008F56D9" w:rsidP="00AC678E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MAV</w:t>
            </w:r>
          </w:p>
        </w:tc>
        <w:tc>
          <w:tcPr>
            <w:tcW w:w="1987" w:type="dxa"/>
            <w:shd w:val="clear" w:color="auto" w:fill="B4C6E7" w:themeFill="accent5" w:themeFillTint="66"/>
            <w:vAlign w:val="bottom"/>
          </w:tcPr>
          <w:p w:rsidR="008F56D9" w:rsidRPr="008A38CC" w:rsidRDefault="008F56D9" w:rsidP="00AC678E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AFB</w:t>
            </w:r>
          </w:p>
        </w:tc>
        <w:tc>
          <w:tcPr>
            <w:tcW w:w="2268" w:type="dxa"/>
            <w:shd w:val="clear" w:color="auto" w:fill="C5E0B3" w:themeFill="accent6" w:themeFillTint="66"/>
            <w:vAlign w:val="bottom"/>
          </w:tcPr>
          <w:p w:rsidR="008F56D9" w:rsidRPr="008A38CC" w:rsidRDefault="008F56D9" w:rsidP="00AC678E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8CC">
              <w:rPr>
                <w:rFonts w:ascii="Arial" w:hAnsi="Arial" w:cs="Arial"/>
                <w:b/>
                <w:sz w:val="20"/>
                <w:szCs w:val="20"/>
              </w:rPr>
              <w:t>OBM</w:t>
            </w:r>
          </w:p>
        </w:tc>
      </w:tr>
      <w:tr w:rsidR="008F56D9" w:rsidTr="00446CA3">
        <w:trPr>
          <w:trHeight w:hRule="exact" w:val="57"/>
        </w:trPr>
        <w:tc>
          <w:tcPr>
            <w:tcW w:w="10348" w:type="dxa"/>
            <w:gridSpan w:val="5"/>
            <w:vAlign w:val="center"/>
          </w:tcPr>
          <w:p w:rsidR="008F56D9" w:rsidRPr="003648BA" w:rsidRDefault="008F56D9" w:rsidP="00AC678E">
            <w:pPr>
              <w:spacing w:after="120"/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8F56D9" w:rsidTr="00446CA3">
        <w:trPr>
          <w:trHeight w:hRule="exact" w:val="238"/>
        </w:trPr>
        <w:tc>
          <w:tcPr>
            <w:tcW w:w="10348" w:type="dxa"/>
            <w:gridSpan w:val="5"/>
            <w:shd w:val="clear" w:color="auto" w:fill="DEEAF6" w:themeFill="accent1" w:themeFillTint="33"/>
            <w:vAlign w:val="bottom"/>
          </w:tcPr>
          <w:p w:rsidR="008F56D9" w:rsidRPr="008A38CC" w:rsidRDefault="008F56D9" w:rsidP="00AC678E">
            <w:pPr>
              <w:spacing w:after="120"/>
              <w:jc w:val="center"/>
              <w:rPr>
                <w:rFonts w:ascii="Arial" w:hAnsi="Arial" w:cs="Arial"/>
                <w:spacing w:val="204"/>
                <w:sz w:val="20"/>
                <w:szCs w:val="20"/>
              </w:rPr>
            </w:pPr>
            <w:r w:rsidRPr="008A38CC">
              <w:rPr>
                <w:rFonts w:ascii="Arial" w:hAnsi="Arial" w:cs="Arial"/>
                <w:spacing w:val="204"/>
                <w:sz w:val="20"/>
                <w:szCs w:val="20"/>
              </w:rPr>
              <w:t>ELEMENT</w:t>
            </w:r>
            <w:r>
              <w:rPr>
                <w:rFonts w:ascii="Arial" w:hAnsi="Arial" w:cs="Arial"/>
                <w:spacing w:val="204"/>
                <w:sz w:val="20"/>
                <w:szCs w:val="20"/>
              </w:rPr>
              <w:t>S</w:t>
            </w:r>
            <w:r w:rsidRPr="008A38CC">
              <w:rPr>
                <w:rFonts w:ascii="Arial" w:hAnsi="Arial" w:cs="Arial"/>
                <w:spacing w:val="204"/>
                <w:sz w:val="20"/>
                <w:szCs w:val="20"/>
              </w:rPr>
              <w:t xml:space="preserve"> D'OUVRAGE</w:t>
            </w:r>
            <w:r>
              <w:rPr>
                <w:rFonts w:ascii="Arial" w:hAnsi="Arial" w:cs="Arial"/>
                <w:spacing w:val="204"/>
                <w:sz w:val="20"/>
                <w:szCs w:val="20"/>
              </w:rPr>
              <w:t>S</w:t>
            </w:r>
            <w:r w:rsidRPr="008A38CC">
              <w:rPr>
                <w:rFonts w:ascii="Arial" w:hAnsi="Arial" w:cs="Arial"/>
                <w:spacing w:val="204"/>
                <w:sz w:val="20"/>
                <w:szCs w:val="20"/>
              </w:rPr>
              <w:t xml:space="preserve"> ETUDIE</w:t>
            </w:r>
            <w:r>
              <w:rPr>
                <w:rFonts w:ascii="Arial" w:hAnsi="Arial" w:cs="Arial"/>
                <w:spacing w:val="204"/>
                <w:sz w:val="20"/>
                <w:szCs w:val="20"/>
              </w:rPr>
              <w:t>S</w:t>
            </w:r>
          </w:p>
        </w:tc>
      </w:tr>
      <w:tr w:rsidR="008F56D9" w:rsidTr="00446CA3">
        <w:trPr>
          <w:trHeight w:val="388"/>
        </w:trPr>
        <w:tc>
          <w:tcPr>
            <w:tcW w:w="2175" w:type="dxa"/>
            <w:shd w:val="clear" w:color="auto" w:fill="ACB9CA" w:themeFill="text2" w:themeFillTint="66"/>
            <w:vAlign w:val="center"/>
          </w:tcPr>
          <w:p w:rsidR="008F56D9" w:rsidRPr="00E80C3C" w:rsidRDefault="008F56D9" w:rsidP="00AC678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REGARDS ET CANALISATIONS</w:t>
            </w:r>
          </w:p>
        </w:tc>
        <w:tc>
          <w:tcPr>
            <w:tcW w:w="1963" w:type="dxa"/>
            <w:shd w:val="clear" w:color="auto" w:fill="F7CAAC" w:themeFill="accent2" w:themeFillTint="66"/>
            <w:vAlign w:val="center"/>
          </w:tcPr>
          <w:p w:rsidR="008F56D9" w:rsidRPr="00E80C3C" w:rsidRDefault="008F56D9" w:rsidP="00AC678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ESCALIER BETON ARME /</w:t>
            </w:r>
          </w:p>
          <w:p w:rsidR="008F56D9" w:rsidRPr="00E80C3C" w:rsidRDefault="008F56D9" w:rsidP="00AC678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LOCAL RANGEMENT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8F56D9" w:rsidRPr="00E80C3C" w:rsidRDefault="008F56D9" w:rsidP="00AC678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MENUISERIES FACADE OUEST INT.</w:t>
            </w:r>
          </w:p>
        </w:tc>
        <w:tc>
          <w:tcPr>
            <w:tcW w:w="1987" w:type="dxa"/>
            <w:shd w:val="clear" w:color="auto" w:fill="B4C6E7" w:themeFill="accent5" w:themeFillTint="66"/>
            <w:vAlign w:val="center"/>
          </w:tcPr>
          <w:p w:rsidR="008F56D9" w:rsidRPr="00E80C3C" w:rsidRDefault="008F56D9" w:rsidP="00AC678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WC3 - HALL ENTREE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8F56D9" w:rsidRPr="00E80C3C" w:rsidRDefault="008F56D9" w:rsidP="00AC678E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0C3C">
              <w:rPr>
                <w:rFonts w:ascii="Arial" w:hAnsi="Arial" w:cs="Arial"/>
                <w:sz w:val="12"/>
                <w:szCs w:val="12"/>
              </w:rPr>
              <w:t>ESCALIER METALLIQUE</w:t>
            </w:r>
          </w:p>
        </w:tc>
      </w:tr>
      <w:tr w:rsidR="008F56D9" w:rsidTr="00D84DD4">
        <w:trPr>
          <w:trHeight w:val="1687"/>
        </w:trPr>
        <w:tc>
          <w:tcPr>
            <w:tcW w:w="2175" w:type="dxa"/>
            <w:vAlign w:val="center"/>
          </w:tcPr>
          <w:p w:rsidR="008F56D9" w:rsidRPr="00C037D6" w:rsidRDefault="008F56D9" w:rsidP="00AC678E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8F56D9" w:rsidRPr="00C037D6" w:rsidRDefault="000D5D1B" w:rsidP="00AC678E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object w:dxaOrig="10080" w:dyaOrig="5760">
                <v:shape id="_x0000_i1030" type="#_x0000_t75" style="width:94.55pt;height:53.7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0" DrawAspect="Content" ObjectID="_1609935640" r:id="rId21"/>
              </w:object>
            </w:r>
          </w:p>
        </w:tc>
        <w:tc>
          <w:tcPr>
            <w:tcW w:w="1963" w:type="dxa"/>
            <w:vAlign w:val="center"/>
          </w:tcPr>
          <w:p w:rsidR="008F56D9" w:rsidRPr="00E80C3C" w:rsidRDefault="008F56D9" w:rsidP="00D84DD4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8F56D9" w:rsidRPr="00E80C3C" w:rsidRDefault="00091121" w:rsidP="00D84DD4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object w:dxaOrig="7200" w:dyaOrig="4320">
                <v:shape id="_x0000_i1031" type="#_x0000_t75" style="width:87.05pt;height:52.6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1" DrawAspect="Content" ObjectID="_1609935641" r:id="rId22"/>
              </w:object>
            </w:r>
          </w:p>
        </w:tc>
        <w:tc>
          <w:tcPr>
            <w:tcW w:w="1955" w:type="dxa"/>
            <w:vAlign w:val="center"/>
          </w:tcPr>
          <w:p w:rsidR="008F56D9" w:rsidRPr="00C037D6" w:rsidRDefault="008F56D9" w:rsidP="00AC678E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8F56D9" w:rsidRDefault="008F56D9" w:rsidP="00AC678E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9575" w:dyaOrig="6380">
                <v:shape id="_x0000_i1032" type="#_x0000_t75" style="width:75.2pt;height:51.6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2" DrawAspect="Content" ObjectID="_1609935642" r:id="rId23"/>
              </w:object>
            </w:r>
          </w:p>
        </w:tc>
        <w:tc>
          <w:tcPr>
            <w:tcW w:w="1987" w:type="dxa"/>
            <w:vAlign w:val="center"/>
          </w:tcPr>
          <w:p w:rsidR="00D84DD4" w:rsidRDefault="00D84DD4" w:rsidP="00D84DD4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84DD4" w:rsidRPr="00C037D6" w:rsidRDefault="00D84DD4" w:rsidP="00D84DD4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noProof/>
                <w:sz w:val="4"/>
                <w:szCs w:val="4"/>
                <w:lang w:eastAsia="fr-FR"/>
              </w:rPr>
              <w:drawing>
                <wp:inline distT="0" distB="0" distL="0" distR="0" wp14:anchorId="76FEA61B" wp14:editId="2237609B">
                  <wp:extent cx="1020041" cy="636732"/>
                  <wp:effectExtent l="19050" t="19050" r="27709" b="10968"/>
                  <wp:docPr id="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25" cy="635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F56D9" w:rsidRPr="00AE43AE" w:rsidRDefault="008F56D9" w:rsidP="00AC678E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8F56D9" w:rsidRPr="00C037D6" w:rsidRDefault="008F56D9" w:rsidP="00AC678E">
            <w:pPr>
              <w:spacing w:after="120"/>
              <w:jc w:val="center"/>
              <w:rPr>
                <w:rFonts w:ascii="Arial" w:hAnsi="Arial" w:cs="Arial"/>
                <w:sz w:val="4"/>
                <w:szCs w:val="4"/>
              </w:rPr>
            </w:pPr>
            <w:r>
              <w:object w:dxaOrig="12766" w:dyaOrig="4785">
                <v:shape id="_x0000_i1033" type="#_x0000_t75" style="width:77.35pt;height:49.4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3" DrawAspect="Content" ObjectID="_1609935643" r:id="rId24"/>
              </w:object>
            </w:r>
          </w:p>
        </w:tc>
      </w:tr>
      <w:tr w:rsidR="008F56D9" w:rsidRPr="005828CB" w:rsidTr="00446CA3">
        <w:trPr>
          <w:trHeight w:hRule="exact" w:val="300"/>
        </w:trPr>
        <w:tc>
          <w:tcPr>
            <w:tcW w:w="10348" w:type="dxa"/>
            <w:gridSpan w:val="5"/>
            <w:shd w:val="clear" w:color="auto" w:fill="FFFFCC"/>
            <w:vAlign w:val="bottom"/>
          </w:tcPr>
          <w:p w:rsidR="008F56D9" w:rsidRPr="005828CB" w:rsidRDefault="003D5360" w:rsidP="00AC678E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C1.1.1 Rechercher les informations nécessaires à la résolution d’un problème posé</w:t>
            </w:r>
          </w:p>
        </w:tc>
      </w:tr>
      <w:tr w:rsidR="008F56D9" w:rsidRPr="005828CB" w:rsidTr="00CD7844">
        <w:trPr>
          <w:trHeight w:val="962"/>
        </w:trPr>
        <w:tc>
          <w:tcPr>
            <w:tcW w:w="2175" w:type="dxa"/>
            <w:vAlign w:val="center"/>
          </w:tcPr>
          <w:p w:rsidR="00173E83" w:rsidRPr="00173E83" w:rsidRDefault="00173E83" w:rsidP="00173E8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173E83">
              <w:rPr>
                <w:color w:val="000000" w:themeColor="text1"/>
                <w:sz w:val="16"/>
                <w:szCs w:val="16"/>
              </w:rPr>
              <w:t>- repérer le point de livraison des fluides pour le local de rangement;</w:t>
            </w:r>
          </w:p>
          <w:p w:rsidR="00173E83" w:rsidRPr="00173E83" w:rsidRDefault="00173E83" w:rsidP="00173E8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173E83">
              <w:rPr>
                <w:color w:val="000000" w:themeColor="text1"/>
                <w:sz w:val="16"/>
                <w:szCs w:val="16"/>
              </w:rPr>
              <w:t>- citer les couleurs de grillages avertisseurs dont vous aurez besoin pour réaliser la pose des réseaux en périphérie;</w:t>
            </w:r>
          </w:p>
          <w:p w:rsidR="00173E83" w:rsidRPr="00173E83" w:rsidRDefault="00173E83" w:rsidP="00173E83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173E83">
              <w:rPr>
                <w:color w:val="000000" w:themeColor="text1"/>
                <w:sz w:val="16"/>
                <w:szCs w:val="16"/>
              </w:rPr>
              <w:t>- donner la nature des conduites et les fonctions des regards de visite sur un réseau humide;</w:t>
            </w:r>
          </w:p>
          <w:p w:rsidR="008F56D9" w:rsidRPr="00173E83" w:rsidRDefault="00173E83" w:rsidP="00173E83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color w:val="000000" w:themeColor="text1"/>
                <w:sz w:val="16"/>
                <w:szCs w:val="16"/>
              </w:rPr>
              <w:t>- vérifier la pente du réseau entre les 2 regards.</w:t>
            </w:r>
          </w:p>
        </w:tc>
        <w:tc>
          <w:tcPr>
            <w:tcW w:w="1963" w:type="dxa"/>
            <w:vAlign w:val="center"/>
          </w:tcPr>
          <w:p w:rsidR="00EB111B" w:rsidRPr="00EB111B" w:rsidRDefault="00EB111B" w:rsidP="00EB111B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EB111B">
              <w:rPr>
                <w:rFonts w:cs="Arial"/>
                <w:color w:val="000000" w:themeColor="text1"/>
                <w:sz w:val="16"/>
                <w:szCs w:val="16"/>
              </w:rPr>
              <w:t>- repérer les fondations du local de rangement;</w:t>
            </w:r>
          </w:p>
          <w:p w:rsidR="008F56D9" w:rsidRPr="00173E83" w:rsidRDefault="00EB111B" w:rsidP="00EB111B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EB111B">
              <w:rPr>
                <w:rFonts w:cs="Arial"/>
                <w:color w:val="000000" w:themeColor="text1"/>
                <w:sz w:val="16"/>
                <w:szCs w:val="16"/>
              </w:rPr>
              <w:t>- définir le type de fondations du local de rangement.</w:t>
            </w:r>
          </w:p>
        </w:tc>
        <w:tc>
          <w:tcPr>
            <w:tcW w:w="1955" w:type="dxa"/>
            <w:vAlign w:val="center"/>
          </w:tcPr>
          <w:p w:rsidR="008F56D9" w:rsidRPr="00173E83" w:rsidRDefault="003D5360" w:rsidP="00826254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- </w:t>
            </w:r>
            <w:r w:rsidR="0097282A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r</w:t>
            </w:r>
            <w:r w:rsidR="00826254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echercher les contraintes à respecter dans le choix des doubles vitrages pour le châssis type 24.</w:t>
            </w:r>
          </w:p>
        </w:tc>
        <w:tc>
          <w:tcPr>
            <w:tcW w:w="1987" w:type="dxa"/>
            <w:vAlign w:val="center"/>
          </w:tcPr>
          <w:p w:rsidR="00314452" w:rsidRPr="00173E83" w:rsidRDefault="0097282A" w:rsidP="005729A4">
            <w:pPr>
              <w:rPr>
                <w:color w:val="000000" w:themeColor="text1"/>
                <w:sz w:val="16"/>
                <w:szCs w:val="16"/>
              </w:rPr>
            </w:pPr>
            <w:r w:rsidRPr="00173E83">
              <w:rPr>
                <w:color w:val="000000" w:themeColor="text1"/>
                <w:sz w:val="16"/>
                <w:szCs w:val="16"/>
              </w:rPr>
              <w:t>- é</w:t>
            </w:r>
            <w:r w:rsidR="00314452" w:rsidRPr="00173E83">
              <w:rPr>
                <w:color w:val="000000" w:themeColor="text1"/>
                <w:sz w:val="16"/>
                <w:szCs w:val="16"/>
              </w:rPr>
              <w:t>tudier le CCTP lié au lot plâtrerie</w:t>
            </w:r>
            <w:r w:rsidRPr="00173E83">
              <w:rPr>
                <w:color w:val="000000" w:themeColor="text1"/>
                <w:sz w:val="16"/>
                <w:szCs w:val="16"/>
              </w:rPr>
              <w:t>;</w:t>
            </w:r>
          </w:p>
          <w:p w:rsidR="00314452" w:rsidRPr="00173E83" w:rsidRDefault="0097282A" w:rsidP="005729A4">
            <w:pPr>
              <w:rPr>
                <w:color w:val="000000" w:themeColor="text1"/>
                <w:sz w:val="16"/>
                <w:szCs w:val="16"/>
              </w:rPr>
            </w:pPr>
            <w:r w:rsidRPr="00173E83">
              <w:rPr>
                <w:color w:val="000000" w:themeColor="text1"/>
                <w:sz w:val="16"/>
                <w:szCs w:val="16"/>
              </w:rPr>
              <w:t>- utiliser la maquette numérique;</w:t>
            </w:r>
          </w:p>
          <w:p w:rsidR="008F56D9" w:rsidRPr="00173E83" w:rsidRDefault="0097282A" w:rsidP="005729A4">
            <w:pPr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color w:val="000000" w:themeColor="text1"/>
                <w:sz w:val="16"/>
                <w:szCs w:val="16"/>
              </w:rPr>
              <w:t>- u</w:t>
            </w:r>
            <w:r w:rsidR="00314452" w:rsidRPr="00173E83">
              <w:rPr>
                <w:color w:val="000000" w:themeColor="text1"/>
                <w:sz w:val="16"/>
                <w:szCs w:val="16"/>
              </w:rPr>
              <w:t>tiliser les ressources proposées ci-dessous</w:t>
            </w:r>
            <w:r w:rsidRPr="00173E83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F56D9" w:rsidRPr="00173E83" w:rsidRDefault="005729A4" w:rsidP="005729A4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 xml:space="preserve">- rechercher les différentes </w:t>
            </w:r>
            <w:r w:rsidR="00567DBB">
              <w:rPr>
                <w:rFonts w:cs="Arial"/>
                <w:color w:val="000000" w:themeColor="text1"/>
                <w:sz w:val="16"/>
                <w:szCs w:val="16"/>
              </w:rPr>
              <w:t>caractéristiques de l'escalier e</w:t>
            </w: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st à l'aide du dossier technique et du CCTP Lot N°4.</w:t>
            </w:r>
          </w:p>
        </w:tc>
      </w:tr>
      <w:tr w:rsidR="008F56D9" w:rsidRPr="005828CB" w:rsidTr="00446CA3">
        <w:trPr>
          <w:trHeight w:hRule="exact" w:val="283"/>
        </w:trPr>
        <w:tc>
          <w:tcPr>
            <w:tcW w:w="10348" w:type="dxa"/>
            <w:gridSpan w:val="5"/>
            <w:shd w:val="clear" w:color="auto" w:fill="FFFFCC"/>
            <w:vAlign w:val="center"/>
          </w:tcPr>
          <w:p w:rsidR="008F56D9" w:rsidRPr="005828CB" w:rsidRDefault="008F56D9" w:rsidP="00AC678E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C2.2.2</w:t>
            </w:r>
            <w:r w:rsidR="00615D6F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 xml:space="preserve"> Quantifier les matériaux et les matériels</w:t>
            </w:r>
          </w:p>
        </w:tc>
      </w:tr>
      <w:tr w:rsidR="008F56D9" w:rsidRPr="005828CB" w:rsidTr="00173E83">
        <w:trPr>
          <w:trHeight w:val="1981"/>
        </w:trPr>
        <w:tc>
          <w:tcPr>
            <w:tcW w:w="2175" w:type="dxa"/>
            <w:vAlign w:val="center"/>
          </w:tcPr>
          <w:p w:rsidR="008F56D9" w:rsidRPr="00173E83" w:rsidRDefault="0097282A" w:rsidP="003D5360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- r</w:t>
            </w:r>
            <w:r w:rsidR="00254EA4"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emplir le bon de commande des canalisations EP et fourreaux d'</w:t>
            </w:r>
            <w:r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électricité</w:t>
            </w:r>
            <w:r w:rsidR="00254EA4"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 xml:space="preserve"> pour le racco</w:t>
            </w:r>
            <w:r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rdement du local de rangement (</w:t>
            </w:r>
            <w:r w:rsidR="00254EA4"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limite chambre de tirage incluse et raccordement réseau principal)</w:t>
            </w:r>
            <w:r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963" w:type="dxa"/>
            <w:vAlign w:val="center"/>
          </w:tcPr>
          <w:p w:rsidR="008F56D9" w:rsidRPr="00173E83" w:rsidRDefault="00EB111B" w:rsidP="00AC678E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EB111B">
              <w:rPr>
                <w:rFonts w:cs="Arial"/>
                <w:color w:val="000000" w:themeColor="text1"/>
                <w:sz w:val="16"/>
                <w:szCs w:val="16"/>
              </w:rPr>
              <w:t>- quantifier le béton nécessaire à la réalisation des semelles de fondation du local de rangement.</w:t>
            </w:r>
          </w:p>
        </w:tc>
        <w:tc>
          <w:tcPr>
            <w:tcW w:w="1955" w:type="dxa"/>
            <w:vAlign w:val="center"/>
          </w:tcPr>
          <w:p w:rsidR="008F56D9" w:rsidRPr="00173E83" w:rsidRDefault="00826254" w:rsidP="00826254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compléter la fiche de débit en vue de la réalisation du châssis type 24;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br/>
              <w:t>- réaliser la mise en barre économique;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br/>
              <w:t>- réaliser le bon de commande des  profils dormant.</w:t>
            </w:r>
          </w:p>
        </w:tc>
        <w:tc>
          <w:tcPr>
            <w:tcW w:w="1987" w:type="dxa"/>
            <w:vAlign w:val="center"/>
          </w:tcPr>
          <w:p w:rsidR="00314452" w:rsidRPr="00173E83" w:rsidRDefault="0097282A" w:rsidP="0031445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q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uantifier les surf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aces à réaliser en faux plafond;</w:t>
            </w:r>
          </w:p>
          <w:p w:rsidR="00314452" w:rsidRPr="00173E83" w:rsidRDefault="0097282A" w:rsidP="0031445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- utiliser le logiciel </w:t>
            </w:r>
            <w:proofErr w:type="spellStart"/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Bim</w:t>
            </w:r>
            <w:proofErr w:type="spellEnd"/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 Vision;</w:t>
            </w:r>
          </w:p>
          <w:p w:rsidR="008F56D9" w:rsidRPr="00173E83" w:rsidRDefault="0097282A" w:rsidP="00314452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u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tiliser les ressources proposées ci-dessous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268" w:type="dxa"/>
            <w:vAlign w:val="center"/>
          </w:tcPr>
          <w:p w:rsidR="005729A4" w:rsidRPr="00173E83" w:rsidRDefault="005729A4" w:rsidP="005729A4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- compléter la </w:t>
            </w:r>
            <w:r w:rsidR="00567DB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fiche de débit pour l'escalier e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st;</w:t>
            </w:r>
          </w:p>
          <w:p w:rsidR="005729A4" w:rsidRPr="00173E83" w:rsidRDefault="005729A4" w:rsidP="005729A4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réaliser la mise en barre économique;</w:t>
            </w:r>
          </w:p>
          <w:p w:rsidR="005729A4" w:rsidRPr="00173E83" w:rsidRDefault="005729A4" w:rsidP="005729A4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réaliser la mise en tôle économique;</w:t>
            </w:r>
          </w:p>
          <w:p w:rsidR="008F56D9" w:rsidRPr="00173E83" w:rsidRDefault="005729A4" w:rsidP="005729A4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établir le bon de commande pour la matière d'œuvre.</w:t>
            </w:r>
          </w:p>
        </w:tc>
      </w:tr>
      <w:tr w:rsidR="00615D6F" w:rsidRPr="005828CB" w:rsidTr="00446CA3">
        <w:trPr>
          <w:trHeight w:hRule="exact" w:val="321"/>
        </w:trPr>
        <w:tc>
          <w:tcPr>
            <w:tcW w:w="10348" w:type="dxa"/>
            <w:gridSpan w:val="5"/>
            <w:shd w:val="clear" w:color="auto" w:fill="FFFFCC"/>
            <w:vAlign w:val="center"/>
          </w:tcPr>
          <w:p w:rsidR="00615D6F" w:rsidRPr="005828CB" w:rsidRDefault="00615D6F" w:rsidP="006228FD">
            <w:pPr>
              <w:spacing w:after="120"/>
              <w:jc w:val="center"/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C3.2.</w:t>
            </w:r>
            <w:r w:rsidR="006228FD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2</w:t>
            </w:r>
            <w:r w:rsidR="00140D7F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 xml:space="preserve"> </w:t>
            </w:r>
            <w:r w:rsidR="006228FD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S'assurer de l’utilisation réglementaire des moyens de protection individuels et collectifs</w:t>
            </w:r>
          </w:p>
        </w:tc>
      </w:tr>
      <w:tr w:rsidR="00615D6F" w:rsidRPr="005828CB" w:rsidTr="00826254">
        <w:trPr>
          <w:trHeight w:hRule="exact" w:val="1827"/>
        </w:trPr>
        <w:tc>
          <w:tcPr>
            <w:tcW w:w="2175" w:type="dxa"/>
            <w:shd w:val="clear" w:color="auto" w:fill="FFFFFF" w:themeFill="background1"/>
            <w:vAlign w:val="center"/>
          </w:tcPr>
          <w:p w:rsidR="00615D6F" w:rsidRPr="00173E83" w:rsidRDefault="0097282A" w:rsidP="0097282A">
            <w:pPr>
              <w:spacing w:after="120"/>
              <w:jc w:val="both"/>
              <w:rPr>
                <w:rFonts w:eastAsia="Times New Roman" w:cs="Times New Roman"/>
                <w:b/>
                <w:color w:val="000000" w:themeColor="text1"/>
                <w:spacing w:val="-4"/>
                <w:sz w:val="16"/>
                <w:szCs w:val="16"/>
                <w:lang w:eastAsia="fr-FR"/>
              </w:rPr>
            </w:pPr>
            <w:r w:rsidRPr="00173E83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- f</w:t>
            </w:r>
            <w:r w:rsidR="00254EA4" w:rsidRPr="00173E83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aire l'inventaire des risques et des moyens de protection à mettre en œuvre pour la réalisation des travaux de raccordement EP et mise en place des fourreaux</w:t>
            </w:r>
            <w:r w:rsidRPr="00173E83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.</w:t>
            </w:r>
          </w:p>
        </w:tc>
        <w:tc>
          <w:tcPr>
            <w:tcW w:w="1963" w:type="dxa"/>
            <w:shd w:val="clear" w:color="auto" w:fill="FFFFFF" w:themeFill="background1"/>
            <w:vAlign w:val="center"/>
          </w:tcPr>
          <w:p w:rsidR="00615D6F" w:rsidRPr="00173E83" w:rsidRDefault="00EB111B" w:rsidP="00173E83">
            <w:pPr>
              <w:spacing w:after="120"/>
              <w:jc w:val="both"/>
              <w:rPr>
                <w:rFonts w:eastAsia="Times New Roman" w:cs="Times New Roman"/>
                <w:b/>
                <w:color w:val="000000" w:themeColor="text1"/>
                <w:spacing w:val="-4"/>
                <w:sz w:val="16"/>
                <w:szCs w:val="16"/>
                <w:lang w:eastAsia="fr-FR"/>
              </w:rPr>
            </w:pPr>
            <w:r w:rsidRPr="00EB111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rechercher les EPC, EPI nécessaires.</w:t>
            </w:r>
          </w:p>
        </w:tc>
        <w:tc>
          <w:tcPr>
            <w:tcW w:w="1955" w:type="dxa"/>
            <w:shd w:val="clear" w:color="auto" w:fill="FFFFFF" w:themeFill="background1"/>
            <w:vAlign w:val="center"/>
          </w:tcPr>
          <w:p w:rsidR="00615D6F" w:rsidRPr="00173E83" w:rsidRDefault="00826254" w:rsidP="00826254">
            <w:pPr>
              <w:spacing w:after="120"/>
              <w:jc w:val="both"/>
              <w:rPr>
                <w:rFonts w:eastAsia="Times New Roman" w:cs="Times New Roman"/>
                <w:b/>
                <w:color w:val="000000" w:themeColor="text1"/>
                <w:spacing w:val="-4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- identifier les fiches sécurités nécessaires, lister les risques liés aux usinages, à la manipulation des profils, à la manipulation et la mise en œuvre des </w:t>
            </w:r>
            <w:r w:rsidRPr="00173E83">
              <w:rPr>
                <w:rFonts w:eastAsia="Times New Roman" w:cs="Times New Roman"/>
                <w:color w:val="000000" w:themeColor="text1"/>
                <w:spacing w:val="12"/>
                <w:sz w:val="16"/>
                <w:szCs w:val="16"/>
                <w:lang w:eastAsia="fr-FR"/>
              </w:rPr>
              <w:t>vitrages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314452" w:rsidRPr="00173E83" w:rsidRDefault="00314452" w:rsidP="0031445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rechercher des solutions et des équipements</w:t>
            </w:r>
            <w:r w:rsidR="00567DB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;</w:t>
            </w:r>
          </w:p>
          <w:p w:rsidR="00314452" w:rsidRPr="00173E83" w:rsidRDefault="00314452" w:rsidP="0031445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- Analyser des documents supports </w:t>
            </w:r>
            <w:r w:rsidR="00567DB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;</w:t>
            </w:r>
          </w:p>
          <w:p w:rsidR="00314452" w:rsidRPr="00173E83" w:rsidRDefault="00314452" w:rsidP="0031445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Proposer un plan de sécurisation</w:t>
            </w:r>
            <w:r w:rsidR="00567DB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;</w:t>
            </w:r>
          </w:p>
          <w:p w:rsidR="00826254" w:rsidRPr="00173E83" w:rsidRDefault="00314452" w:rsidP="00314452">
            <w:pPr>
              <w:spacing w:after="120"/>
              <w:jc w:val="both"/>
              <w:rPr>
                <w:rFonts w:eastAsia="Times New Roman" w:cs="Times New Roman"/>
                <w:b/>
                <w:color w:val="000000" w:themeColor="text1"/>
                <w:spacing w:val="-4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Utiliser les ressources proposées ci-dessous</w:t>
            </w:r>
            <w:r w:rsidR="00567DB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729A4" w:rsidRPr="00173E83" w:rsidRDefault="005729A4" w:rsidP="005729A4">
            <w:pPr>
              <w:jc w:val="both"/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 xml:space="preserve">- identifier et lister les risques liés à l'activité de fabrication de l'escalier (manipulation des barres, opérations d'usinages et </w:t>
            </w:r>
          </w:p>
          <w:p w:rsidR="00615D6F" w:rsidRPr="00173E83" w:rsidRDefault="00567DBB" w:rsidP="005729A4">
            <w:pPr>
              <w:jc w:val="both"/>
              <w:rPr>
                <w:rFonts w:eastAsia="Times New Roman" w:cs="Times New Roman"/>
                <w:b/>
                <w:color w:val="000000" w:themeColor="text1"/>
                <w:spacing w:val="-4"/>
                <w:sz w:val="16"/>
                <w:szCs w:val="16"/>
                <w:lang w:eastAsia="fr-FR"/>
              </w:rPr>
            </w:pPr>
            <w:r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s</w:t>
            </w:r>
            <w:r w:rsidR="005729A4" w:rsidRPr="00173E83">
              <w:rPr>
                <w:rFonts w:eastAsia="Times New Roman" w:cs="Times New Roman"/>
                <w:color w:val="000000" w:themeColor="text1"/>
                <w:spacing w:val="-4"/>
                <w:sz w:val="16"/>
                <w:szCs w:val="16"/>
                <w:lang w:eastAsia="fr-FR"/>
              </w:rPr>
              <w:t>oudage).</w:t>
            </w:r>
          </w:p>
        </w:tc>
      </w:tr>
      <w:tr w:rsidR="008F56D9" w:rsidRPr="005828CB" w:rsidTr="00446CA3">
        <w:trPr>
          <w:trHeight w:hRule="exact" w:val="265"/>
        </w:trPr>
        <w:tc>
          <w:tcPr>
            <w:tcW w:w="10348" w:type="dxa"/>
            <w:gridSpan w:val="5"/>
            <w:shd w:val="clear" w:color="auto" w:fill="FFFFCC"/>
            <w:vAlign w:val="center"/>
          </w:tcPr>
          <w:p w:rsidR="008F56D9" w:rsidRPr="005828CB" w:rsidRDefault="008F56D9" w:rsidP="00AC678E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C3.6.1</w:t>
            </w:r>
            <w:r w:rsidR="00615D6F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 xml:space="preserve"> Mettre en œuvre un mode opératoire, un processus d'exécution</w:t>
            </w:r>
          </w:p>
        </w:tc>
      </w:tr>
      <w:tr w:rsidR="008F56D9" w:rsidRPr="005828CB" w:rsidTr="00173E83">
        <w:trPr>
          <w:trHeight w:val="1825"/>
        </w:trPr>
        <w:tc>
          <w:tcPr>
            <w:tcW w:w="2175" w:type="dxa"/>
            <w:vAlign w:val="center"/>
          </w:tcPr>
          <w:p w:rsidR="008F56D9" w:rsidRPr="00173E83" w:rsidRDefault="0097282A" w:rsidP="0097282A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m</w:t>
            </w:r>
            <w:r w:rsidR="00254EA4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ettre en place les réseaux et contrôler les pentes avec un niveau de maçon, un niveau optique et/ou un laser canalisation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963" w:type="dxa"/>
            <w:shd w:val="clear" w:color="auto" w:fill="FFFFFF" w:themeFill="background1"/>
            <w:vAlign w:val="center"/>
          </w:tcPr>
          <w:p w:rsidR="00EB111B" w:rsidRPr="00EB111B" w:rsidRDefault="00EB111B" w:rsidP="00EB111B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EB111B">
              <w:rPr>
                <w:rFonts w:cs="Arial"/>
                <w:color w:val="000000" w:themeColor="text1"/>
                <w:sz w:val="16"/>
                <w:szCs w:val="16"/>
              </w:rPr>
              <w:t>-réaliser les fouilles des semelles de fondation du local  de rangement ;</w:t>
            </w:r>
          </w:p>
          <w:p w:rsidR="008F56D9" w:rsidRPr="00173E83" w:rsidRDefault="00EB111B" w:rsidP="00EB111B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EB111B">
              <w:rPr>
                <w:rFonts w:cs="Arial"/>
                <w:color w:val="000000" w:themeColor="text1"/>
                <w:sz w:val="16"/>
                <w:szCs w:val="16"/>
              </w:rPr>
              <w:t xml:space="preserve"> - réaliser le ferraillage des semelles de fondation.</w:t>
            </w:r>
          </w:p>
        </w:tc>
        <w:tc>
          <w:tcPr>
            <w:tcW w:w="1955" w:type="dxa"/>
            <w:vAlign w:val="center"/>
          </w:tcPr>
          <w:p w:rsidR="008F56D9" w:rsidRPr="00173E83" w:rsidRDefault="00826254" w:rsidP="00615D6F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- réaliser le châssis composé à l'aide des fiches machines et de leurs modes opératoires.        </w:t>
            </w:r>
          </w:p>
        </w:tc>
        <w:tc>
          <w:tcPr>
            <w:tcW w:w="1987" w:type="dxa"/>
            <w:vAlign w:val="center"/>
          </w:tcPr>
          <w:p w:rsidR="00314452" w:rsidRPr="00173E83" w:rsidRDefault="005729A4" w:rsidP="0031445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a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nalyser les différentes étapes nécessaires à l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a réalisation de votre travail;</w:t>
            </w:r>
          </w:p>
          <w:p w:rsidR="00314452" w:rsidRPr="00173E83" w:rsidRDefault="005729A4" w:rsidP="0031445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édiger l'ordre chronologique de ces activités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;</w:t>
            </w:r>
          </w:p>
          <w:p w:rsidR="008F56D9" w:rsidRPr="00173E83" w:rsidRDefault="005729A4" w:rsidP="00314452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u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tiliser les ressources proposées ci-dessous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268" w:type="dxa"/>
            <w:vAlign w:val="center"/>
          </w:tcPr>
          <w:p w:rsidR="005729A4" w:rsidRPr="00173E83" w:rsidRDefault="005729A4" w:rsidP="005729A4">
            <w:pPr>
              <w:ind w:left="-53" w:right="-23"/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réaliser l'escalier Est à l'aide des différentes fiches machines et de leurs modes opératoires;</w:t>
            </w:r>
          </w:p>
          <w:p w:rsidR="00826254" w:rsidRPr="00173E83" w:rsidRDefault="005729A4" w:rsidP="005729A4">
            <w:pPr>
              <w:spacing w:after="120"/>
              <w:ind w:left="-53" w:right="-23"/>
              <w:jc w:val="both"/>
              <w:rPr>
                <w:rFonts w:eastAsia="Times New Roman" w:cs="Times New Roman"/>
                <w:color w:val="000000" w:themeColor="text1"/>
                <w:spacing w:val="-8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assembler l'escalier Est à l'aide du graphique d'assemblage.</w:t>
            </w:r>
          </w:p>
        </w:tc>
      </w:tr>
      <w:tr w:rsidR="008F56D9" w:rsidRPr="005828CB" w:rsidTr="00446CA3">
        <w:trPr>
          <w:trHeight w:hRule="exact" w:val="268"/>
        </w:trPr>
        <w:tc>
          <w:tcPr>
            <w:tcW w:w="10348" w:type="dxa"/>
            <w:gridSpan w:val="5"/>
            <w:shd w:val="clear" w:color="auto" w:fill="FFFFCC"/>
            <w:vAlign w:val="center"/>
          </w:tcPr>
          <w:p w:rsidR="008F56D9" w:rsidRPr="005828CB" w:rsidRDefault="008F56D9" w:rsidP="00AC678E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cs="Arial"/>
                <w:b/>
                <w:color w:val="C00000"/>
                <w:sz w:val="16"/>
                <w:szCs w:val="16"/>
              </w:rPr>
              <w:t>C4.2.1</w:t>
            </w:r>
            <w:r w:rsidR="00716E30">
              <w:rPr>
                <w:rFonts w:cs="Arial"/>
                <w:b/>
                <w:color w:val="C00000"/>
                <w:sz w:val="16"/>
                <w:szCs w:val="16"/>
              </w:rPr>
              <w:t xml:space="preserve"> </w:t>
            </w:r>
            <w:r w:rsidR="00615D6F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Contrôler la conformité de l’ouvrage</w:t>
            </w:r>
          </w:p>
        </w:tc>
      </w:tr>
      <w:tr w:rsidR="006228FD" w:rsidRPr="005828CB" w:rsidTr="00E82A79">
        <w:trPr>
          <w:trHeight w:val="860"/>
        </w:trPr>
        <w:tc>
          <w:tcPr>
            <w:tcW w:w="2175" w:type="dxa"/>
            <w:vAlign w:val="center"/>
          </w:tcPr>
          <w:p w:rsidR="006228FD" w:rsidRPr="00173E83" w:rsidRDefault="0097282A" w:rsidP="00AC678E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</w:t>
            </w:r>
            <w:r w:rsidR="00254EA4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ontrôler la pente des réseaux EP en sortie d</w:t>
            </w:r>
            <w:bookmarkStart w:id="0" w:name="_GoBack"/>
            <w:bookmarkEnd w:id="0"/>
            <w:r w:rsidR="00254EA4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u local et les fils d'eau de raccordement au réseau principal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963" w:type="dxa"/>
            <w:vAlign w:val="center"/>
          </w:tcPr>
          <w:p w:rsidR="00EB111B" w:rsidRPr="00EB111B" w:rsidRDefault="00EB111B" w:rsidP="00EB111B">
            <w:pPr>
              <w:rPr>
                <w:rFonts w:cs="Arial"/>
                <w:color w:val="000000" w:themeColor="text1"/>
                <w:sz w:val="16"/>
                <w:szCs w:val="16"/>
              </w:rPr>
            </w:pPr>
            <w:r w:rsidRPr="00EB111B">
              <w:rPr>
                <w:rFonts w:cs="Arial"/>
                <w:color w:val="000000" w:themeColor="text1"/>
                <w:sz w:val="16"/>
                <w:szCs w:val="16"/>
              </w:rPr>
              <w:t>- vérifier les dimensions des fouilles ;</w:t>
            </w:r>
          </w:p>
          <w:p w:rsidR="006228FD" w:rsidRPr="00173E83" w:rsidRDefault="00EB111B" w:rsidP="00EB111B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EB111B">
              <w:rPr>
                <w:rFonts w:cs="Arial"/>
                <w:color w:val="000000" w:themeColor="text1"/>
                <w:sz w:val="16"/>
                <w:szCs w:val="16"/>
              </w:rPr>
              <w:t>- effectuer des contrôles.</w:t>
            </w:r>
          </w:p>
        </w:tc>
        <w:tc>
          <w:tcPr>
            <w:tcW w:w="1955" w:type="dxa"/>
            <w:vAlign w:val="center"/>
          </w:tcPr>
          <w:p w:rsidR="006228FD" w:rsidRPr="00173E83" w:rsidRDefault="00826254" w:rsidP="00615D6F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</w:t>
            </w:r>
            <w:r w:rsidR="006228FD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ontrôler et réceptionner </w:t>
            </w:r>
            <w:r w:rsidR="00567DB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les ouvrages et les accessoires;</w:t>
            </w:r>
          </w:p>
          <w:p w:rsidR="006228FD" w:rsidRPr="00173E83" w:rsidRDefault="006228FD" w:rsidP="00615D6F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Quantifier chaque type d'ouvrage.</w:t>
            </w:r>
          </w:p>
        </w:tc>
        <w:tc>
          <w:tcPr>
            <w:tcW w:w="1987" w:type="dxa"/>
            <w:shd w:val="clear" w:color="auto" w:fill="auto"/>
          </w:tcPr>
          <w:p w:rsidR="00314452" w:rsidRPr="00173E83" w:rsidRDefault="005729A4" w:rsidP="00314452">
            <w:pPr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é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tudier et analys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er les prescriptions en vigueur;</w:t>
            </w:r>
          </w:p>
          <w:p w:rsidR="00314452" w:rsidRPr="00173E83" w:rsidRDefault="005729A4" w:rsidP="00314452">
            <w:pPr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u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iliser les ressources proposées;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</w:p>
          <w:p w:rsidR="006228FD" w:rsidRPr="00173E83" w:rsidRDefault="0097282A" w:rsidP="00314452">
            <w:pPr>
              <w:rPr>
                <w:rFonts w:eastAsia="Times New Roman" w:cs="Times New Roman"/>
                <w:color w:val="000000" w:themeColor="text1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ontrôler physiquement votre travail.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729A4" w:rsidRPr="00173E83" w:rsidRDefault="005729A4" w:rsidP="005729A4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choisir les outils de contrôle et vérifi</w:t>
            </w:r>
            <w:r w:rsidR="00567DBB">
              <w:rPr>
                <w:rFonts w:cs="Arial"/>
                <w:color w:val="000000" w:themeColor="text1"/>
                <w:sz w:val="16"/>
                <w:szCs w:val="16"/>
              </w:rPr>
              <w:t>er la conformité l'escalier e</w:t>
            </w: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st;</w:t>
            </w:r>
          </w:p>
          <w:p w:rsidR="006228FD" w:rsidRPr="00173E83" w:rsidRDefault="005729A4" w:rsidP="005729A4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remplir la fiche d'autocontrôle.</w:t>
            </w:r>
          </w:p>
        </w:tc>
      </w:tr>
    </w:tbl>
    <w:p w:rsidR="006228FD" w:rsidRPr="005828CB" w:rsidRDefault="006228FD" w:rsidP="006228FD">
      <w:pPr>
        <w:rPr>
          <w:rFonts w:cs="Arial"/>
          <w:sz w:val="20"/>
          <w:szCs w:val="20"/>
        </w:rPr>
      </w:pPr>
    </w:p>
    <w:tbl>
      <w:tblPr>
        <w:tblStyle w:val="Grilledutableau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48"/>
        <w:gridCol w:w="1963"/>
        <w:gridCol w:w="1955"/>
        <w:gridCol w:w="1987"/>
        <w:gridCol w:w="2268"/>
      </w:tblGrid>
      <w:tr w:rsidR="006228FD" w:rsidRPr="005828CB" w:rsidTr="00446CA3">
        <w:trPr>
          <w:trHeight w:val="394"/>
        </w:trPr>
        <w:tc>
          <w:tcPr>
            <w:tcW w:w="10348" w:type="dxa"/>
            <w:gridSpan w:val="6"/>
            <w:shd w:val="clear" w:color="auto" w:fill="ACB9CA" w:themeFill="text2" w:themeFillTint="66"/>
            <w:vAlign w:val="bottom"/>
          </w:tcPr>
          <w:p w:rsidR="006228FD" w:rsidRPr="005828CB" w:rsidRDefault="006228FD" w:rsidP="00007DEE">
            <w:pPr>
              <w:spacing w:after="120"/>
              <w:jc w:val="center"/>
              <w:rPr>
                <w:rFonts w:cs="Arial"/>
                <w:b/>
                <w:color w:val="C00000"/>
                <w:sz w:val="20"/>
                <w:szCs w:val="20"/>
              </w:rPr>
            </w:pPr>
            <w:r w:rsidRPr="005828CB">
              <w:rPr>
                <w:rFonts w:cs="Arial"/>
                <w:b/>
                <w:color w:val="C00000"/>
                <w:sz w:val="20"/>
                <w:szCs w:val="20"/>
              </w:rPr>
              <w:lastRenderedPageBreak/>
              <w:t xml:space="preserve">SEQUENCE </w:t>
            </w:r>
            <w:r w:rsidR="00007DEE" w:rsidRPr="005828CB">
              <w:rPr>
                <w:rFonts w:cs="Arial"/>
                <w:b/>
                <w:color w:val="C00000"/>
                <w:sz w:val="20"/>
                <w:szCs w:val="20"/>
              </w:rPr>
              <w:t>2</w:t>
            </w:r>
            <w:r w:rsidR="005828CB" w:rsidRPr="005828CB">
              <w:rPr>
                <w:rFonts w:cs="Arial"/>
                <w:b/>
                <w:color w:val="C00000"/>
                <w:sz w:val="20"/>
                <w:szCs w:val="20"/>
              </w:rPr>
              <w:t xml:space="preserve"> </w:t>
            </w:r>
            <w:r w:rsidR="00007DEE" w:rsidRPr="005828CB">
              <w:rPr>
                <w:rFonts w:cs="Arial"/>
                <w:b/>
                <w:color w:val="C00000"/>
                <w:sz w:val="20"/>
                <w:szCs w:val="20"/>
              </w:rPr>
              <w:t>: Comment intervenir sur un chantier dans une démarche éco-responsable ?</w:t>
            </w:r>
          </w:p>
        </w:tc>
      </w:tr>
      <w:tr w:rsidR="000A07FF" w:rsidRPr="005828CB" w:rsidTr="00446CA3">
        <w:trPr>
          <w:trHeight w:val="394"/>
        </w:trPr>
        <w:tc>
          <w:tcPr>
            <w:tcW w:w="10348" w:type="dxa"/>
            <w:gridSpan w:val="6"/>
            <w:shd w:val="clear" w:color="auto" w:fill="ACB9CA" w:themeFill="text2" w:themeFillTint="66"/>
            <w:vAlign w:val="bottom"/>
          </w:tcPr>
          <w:p w:rsidR="000A07FF" w:rsidRPr="005828CB" w:rsidRDefault="000A07FF" w:rsidP="00007DEE">
            <w:pPr>
              <w:spacing w:after="120"/>
              <w:jc w:val="center"/>
              <w:rPr>
                <w:rFonts w:cs="Arial"/>
                <w:b/>
                <w:color w:val="C00000"/>
                <w:sz w:val="20"/>
                <w:szCs w:val="20"/>
              </w:rPr>
            </w:pPr>
            <w:r w:rsidRPr="005828CB">
              <w:rPr>
                <w:rFonts w:cs="Arial"/>
                <w:color w:val="C00000"/>
                <w:sz w:val="20"/>
                <w:szCs w:val="20"/>
              </w:rPr>
              <w:t>Durée: 2 semaines</w:t>
            </w:r>
          </w:p>
        </w:tc>
      </w:tr>
      <w:tr w:rsidR="006228FD" w:rsidRPr="005828CB" w:rsidTr="00C626C5">
        <w:trPr>
          <w:trHeight w:val="394"/>
        </w:trPr>
        <w:tc>
          <w:tcPr>
            <w:tcW w:w="2175" w:type="dxa"/>
            <w:gridSpan w:val="2"/>
            <w:shd w:val="clear" w:color="auto" w:fill="ACB9CA" w:themeFill="text2" w:themeFillTint="66"/>
            <w:vAlign w:val="bottom"/>
          </w:tcPr>
          <w:p w:rsidR="006228FD" w:rsidRPr="005828CB" w:rsidRDefault="006228FD" w:rsidP="00C626C5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TP</w:t>
            </w:r>
          </w:p>
        </w:tc>
        <w:tc>
          <w:tcPr>
            <w:tcW w:w="1963" w:type="dxa"/>
            <w:shd w:val="clear" w:color="auto" w:fill="F7CAAC" w:themeFill="accent2" w:themeFillTint="66"/>
            <w:vAlign w:val="bottom"/>
          </w:tcPr>
          <w:p w:rsidR="006228FD" w:rsidRPr="005828CB" w:rsidRDefault="006228FD" w:rsidP="00C626C5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TBORGO</w:t>
            </w:r>
          </w:p>
        </w:tc>
        <w:tc>
          <w:tcPr>
            <w:tcW w:w="1955" w:type="dxa"/>
            <w:shd w:val="clear" w:color="auto" w:fill="FFE599" w:themeFill="accent4" w:themeFillTint="66"/>
            <w:vAlign w:val="bottom"/>
          </w:tcPr>
          <w:p w:rsidR="006228FD" w:rsidRPr="005828CB" w:rsidRDefault="006228FD" w:rsidP="00C626C5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MAV</w:t>
            </w:r>
          </w:p>
        </w:tc>
        <w:tc>
          <w:tcPr>
            <w:tcW w:w="1987" w:type="dxa"/>
            <w:shd w:val="clear" w:color="auto" w:fill="B4C6E7" w:themeFill="accent5" w:themeFillTint="66"/>
            <w:vAlign w:val="bottom"/>
          </w:tcPr>
          <w:p w:rsidR="006228FD" w:rsidRPr="005828CB" w:rsidRDefault="006228FD" w:rsidP="00C626C5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AFB</w:t>
            </w:r>
          </w:p>
        </w:tc>
        <w:tc>
          <w:tcPr>
            <w:tcW w:w="2268" w:type="dxa"/>
            <w:shd w:val="clear" w:color="auto" w:fill="C5E0B3" w:themeFill="accent6" w:themeFillTint="66"/>
            <w:vAlign w:val="bottom"/>
          </w:tcPr>
          <w:p w:rsidR="006228FD" w:rsidRPr="005828CB" w:rsidRDefault="006228FD" w:rsidP="00C626C5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OBM</w:t>
            </w:r>
          </w:p>
        </w:tc>
      </w:tr>
      <w:tr w:rsidR="006228FD" w:rsidRPr="005828CB" w:rsidTr="00446CA3">
        <w:trPr>
          <w:trHeight w:hRule="exact" w:val="57"/>
        </w:trPr>
        <w:tc>
          <w:tcPr>
            <w:tcW w:w="10348" w:type="dxa"/>
            <w:gridSpan w:val="6"/>
            <w:vAlign w:val="center"/>
          </w:tcPr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b/>
                <w:sz w:val="4"/>
                <w:szCs w:val="4"/>
              </w:rPr>
            </w:pPr>
          </w:p>
        </w:tc>
      </w:tr>
      <w:tr w:rsidR="006228FD" w:rsidRPr="005828CB" w:rsidTr="00446CA3">
        <w:trPr>
          <w:trHeight w:hRule="exact" w:val="238"/>
        </w:trPr>
        <w:tc>
          <w:tcPr>
            <w:tcW w:w="10348" w:type="dxa"/>
            <w:gridSpan w:val="6"/>
            <w:shd w:val="clear" w:color="auto" w:fill="DEEAF6" w:themeFill="accent1" w:themeFillTint="33"/>
            <w:vAlign w:val="bottom"/>
          </w:tcPr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pacing w:val="204"/>
                <w:sz w:val="20"/>
                <w:szCs w:val="20"/>
              </w:rPr>
            </w:pPr>
            <w:r w:rsidRPr="005828CB">
              <w:rPr>
                <w:rFonts w:cs="Arial"/>
                <w:spacing w:val="204"/>
                <w:sz w:val="20"/>
                <w:szCs w:val="20"/>
              </w:rPr>
              <w:t>ELEMENTS D'OUVRAGES ETUDIES</w:t>
            </w:r>
          </w:p>
        </w:tc>
      </w:tr>
      <w:tr w:rsidR="006228FD" w:rsidRPr="005828CB" w:rsidTr="00446CA3">
        <w:trPr>
          <w:trHeight w:val="388"/>
        </w:trPr>
        <w:tc>
          <w:tcPr>
            <w:tcW w:w="2175" w:type="dxa"/>
            <w:gridSpan w:val="2"/>
            <w:shd w:val="clear" w:color="auto" w:fill="ACB9CA" w:themeFill="text2" w:themeFillTint="66"/>
            <w:vAlign w:val="center"/>
          </w:tcPr>
          <w:p w:rsidR="006228FD" w:rsidRPr="005828CB" w:rsidRDefault="006228FD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REGARDS ET CANALISATIONS</w:t>
            </w:r>
          </w:p>
        </w:tc>
        <w:tc>
          <w:tcPr>
            <w:tcW w:w="1963" w:type="dxa"/>
            <w:shd w:val="clear" w:color="auto" w:fill="F7CAAC" w:themeFill="accent2" w:themeFillTint="66"/>
            <w:vAlign w:val="center"/>
          </w:tcPr>
          <w:p w:rsidR="006228FD" w:rsidRPr="005828CB" w:rsidRDefault="006228FD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ESCALIER BETON ARME /</w:t>
            </w:r>
          </w:p>
          <w:p w:rsidR="006228FD" w:rsidRPr="005828CB" w:rsidRDefault="006228FD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LOCAL RANGEMENT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6228FD" w:rsidRPr="005828CB" w:rsidRDefault="006228FD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MENUISERIES FACADE OUEST INT.</w:t>
            </w:r>
          </w:p>
        </w:tc>
        <w:tc>
          <w:tcPr>
            <w:tcW w:w="1987" w:type="dxa"/>
            <w:shd w:val="clear" w:color="auto" w:fill="B4C6E7" w:themeFill="accent5" w:themeFillTint="66"/>
            <w:vAlign w:val="center"/>
          </w:tcPr>
          <w:p w:rsidR="006228FD" w:rsidRPr="005828CB" w:rsidRDefault="006228FD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WC3 - HALL ENTREE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6228FD" w:rsidRPr="005828CB" w:rsidRDefault="006228FD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ESCALIER METALLIQUE</w:t>
            </w:r>
          </w:p>
        </w:tc>
      </w:tr>
      <w:tr w:rsidR="006228FD" w:rsidRPr="005828CB" w:rsidTr="00446CA3">
        <w:trPr>
          <w:trHeight w:val="1434"/>
        </w:trPr>
        <w:tc>
          <w:tcPr>
            <w:tcW w:w="2175" w:type="dxa"/>
            <w:gridSpan w:val="2"/>
            <w:vAlign w:val="center"/>
          </w:tcPr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6228FD" w:rsidRPr="005828CB" w:rsidRDefault="000D5D1B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5828CB">
              <w:object w:dxaOrig="10080" w:dyaOrig="5760">
                <v:shape id="_x0000_i1034" type="#_x0000_t75" style="width:94.55pt;height:53.7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4" DrawAspect="Content" ObjectID="_1609935644" r:id="rId25"/>
              </w:object>
            </w:r>
          </w:p>
        </w:tc>
        <w:tc>
          <w:tcPr>
            <w:tcW w:w="1963" w:type="dxa"/>
            <w:vAlign w:val="bottom"/>
          </w:tcPr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6228FD" w:rsidRPr="005828CB" w:rsidRDefault="00091121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5828CB">
              <w:object w:dxaOrig="7200" w:dyaOrig="4320">
                <v:shape id="_x0000_i1035" type="#_x0000_t75" style="width:87.05pt;height:52.6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5" DrawAspect="Content" ObjectID="_1609935645" r:id="rId26"/>
              </w:object>
            </w:r>
          </w:p>
        </w:tc>
        <w:tc>
          <w:tcPr>
            <w:tcW w:w="1955" w:type="dxa"/>
            <w:vAlign w:val="center"/>
          </w:tcPr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  <w:r w:rsidRPr="005828CB">
              <w:object w:dxaOrig="9575" w:dyaOrig="6380">
                <v:shape id="_x0000_i1036" type="#_x0000_t75" style="width:75.2pt;height:51.6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6" DrawAspect="Content" ObjectID="_1609935646" r:id="rId27"/>
              </w:object>
            </w:r>
          </w:p>
        </w:tc>
        <w:tc>
          <w:tcPr>
            <w:tcW w:w="1987" w:type="dxa"/>
            <w:vAlign w:val="center"/>
          </w:tcPr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6228FD" w:rsidRPr="005828CB" w:rsidRDefault="00D84DD4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D84DD4">
              <w:rPr>
                <w:noProof/>
                <w:lang w:eastAsia="fr-FR"/>
              </w:rPr>
              <w:drawing>
                <wp:inline distT="0" distB="0" distL="0" distR="0">
                  <wp:extent cx="1020041" cy="636732"/>
                  <wp:effectExtent l="19050" t="19050" r="27709" b="10968"/>
                  <wp:docPr id="2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25" cy="635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6228FD" w:rsidRPr="005828CB" w:rsidRDefault="006228FD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5828CB">
              <w:object w:dxaOrig="12766" w:dyaOrig="4785">
                <v:shape id="_x0000_i1037" type="#_x0000_t75" style="width:77.35pt;height:49.4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7" DrawAspect="Content" ObjectID="_1609935647" r:id="rId28"/>
              </w:object>
            </w:r>
          </w:p>
        </w:tc>
      </w:tr>
      <w:tr w:rsidR="006228FD" w:rsidRPr="005828CB" w:rsidTr="00446CA3">
        <w:trPr>
          <w:trHeight w:hRule="exact" w:val="300"/>
        </w:trPr>
        <w:tc>
          <w:tcPr>
            <w:tcW w:w="10348" w:type="dxa"/>
            <w:gridSpan w:val="6"/>
            <w:shd w:val="clear" w:color="auto" w:fill="FFFFCC"/>
            <w:vAlign w:val="bottom"/>
          </w:tcPr>
          <w:p w:rsidR="006228FD" w:rsidRPr="005828CB" w:rsidRDefault="006228FD" w:rsidP="006228FD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 xml:space="preserve">C2.1.1 </w:t>
            </w:r>
            <w:r w:rsidR="00565AB4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Inventorier les tâches ou les opérations</w:t>
            </w:r>
          </w:p>
        </w:tc>
      </w:tr>
      <w:tr w:rsidR="006228FD" w:rsidRPr="005828CB" w:rsidTr="00567DBB">
        <w:trPr>
          <w:trHeight w:val="1579"/>
        </w:trPr>
        <w:tc>
          <w:tcPr>
            <w:tcW w:w="2127" w:type="dxa"/>
            <w:vAlign w:val="center"/>
          </w:tcPr>
          <w:p w:rsidR="006228FD" w:rsidRPr="00173E83" w:rsidRDefault="00C359A1" w:rsidP="00C359A1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classer les opérations dans un ordre chronologique.</w:t>
            </w:r>
          </w:p>
        </w:tc>
        <w:tc>
          <w:tcPr>
            <w:tcW w:w="2011" w:type="dxa"/>
            <w:gridSpan w:val="2"/>
            <w:vAlign w:val="center"/>
          </w:tcPr>
          <w:p w:rsidR="00CC53CD" w:rsidRPr="00CC53CD" w:rsidRDefault="00CC53CD" w:rsidP="00CC53CD">
            <w:pPr>
              <w:ind w:right="-81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CC53CD">
              <w:rPr>
                <w:rFonts w:cs="Arial"/>
                <w:color w:val="000000" w:themeColor="text1"/>
                <w:sz w:val="16"/>
                <w:szCs w:val="16"/>
              </w:rPr>
              <w:t>- lister les étapes de la réalisation des semelles de fondation ;</w:t>
            </w:r>
          </w:p>
          <w:p w:rsidR="006228FD" w:rsidRPr="00173E83" w:rsidRDefault="00CC53CD" w:rsidP="00CC53CD">
            <w:pPr>
              <w:ind w:right="-81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CC53CD">
              <w:rPr>
                <w:rFonts w:cs="Arial"/>
                <w:color w:val="000000" w:themeColor="text1"/>
                <w:sz w:val="16"/>
                <w:szCs w:val="16"/>
              </w:rPr>
              <w:t>- classer les étapes de façon chronologique.</w:t>
            </w:r>
          </w:p>
        </w:tc>
        <w:tc>
          <w:tcPr>
            <w:tcW w:w="1955" w:type="dxa"/>
            <w:vAlign w:val="center"/>
          </w:tcPr>
          <w:p w:rsidR="004B1F36" w:rsidRPr="00173E83" w:rsidRDefault="00B7240B" w:rsidP="004B1F36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l</w:t>
            </w:r>
            <w:r w:rsidR="004B1F36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ister les différentes tâches et opérations de manière chronologique, nécessaire à la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 fabrication du châssis composé;</w:t>
            </w:r>
          </w:p>
          <w:p w:rsidR="004B1F36" w:rsidRPr="00173E83" w:rsidRDefault="00B7240B" w:rsidP="004B1F36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</w:t>
            </w:r>
            <w:r w:rsidR="004B1F36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omplét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er le graphique de phase;</w:t>
            </w:r>
          </w:p>
          <w:p w:rsidR="006228FD" w:rsidRPr="00173E83" w:rsidRDefault="00B7240B" w:rsidP="004B1F36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</w:t>
            </w:r>
            <w:r w:rsidR="004B1F36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ompléter le graphique de fabrication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716E30" w:rsidRPr="00173E83" w:rsidRDefault="00B7240B" w:rsidP="00716E30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é</w:t>
            </w:r>
            <w:r w:rsidR="00716E3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tudier le CCTP lot peinture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;</w:t>
            </w:r>
          </w:p>
          <w:p w:rsidR="00716E30" w:rsidRPr="00173E83" w:rsidRDefault="00B7240B" w:rsidP="00716E30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</w:t>
            </w:r>
            <w:r w:rsidR="00716E3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épertorier suivant la finition demandée  les travaux prévus au DTU 59,1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;</w:t>
            </w:r>
          </w:p>
          <w:p w:rsidR="006228FD" w:rsidRPr="00173E83" w:rsidRDefault="00B7240B" w:rsidP="00716E30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u</w:t>
            </w:r>
            <w:r w:rsidR="00716E3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tiliser les ressources proposées ci-dessous.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729A4" w:rsidRPr="00173E83" w:rsidRDefault="005729A4" w:rsidP="005729A4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énumérer les différentes phases, de manière chronologique, nécessaire à la fabrication de l'escalier;</w:t>
            </w:r>
          </w:p>
          <w:p w:rsidR="005729A4" w:rsidRPr="00173E83" w:rsidRDefault="005729A4" w:rsidP="005729A4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compléter le graphique de phase;</w:t>
            </w:r>
          </w:p>
          <w:p w:rsidR="006228FD" w:rsidRPr="00173E83" w:rsidRDefault="005729A4" w:rsidP="005729A4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compléter le graphique d'assemblage.</w:t>
            </w:r>
          </w:p>
        </w:tc>
      </w:tr>
      <w:tr w:rsidR="006228FD" w:rsidRPr="005828CB" w:rsidTr="00446CA3">
        <w:trPr>
          <w:trHeight w:hRule="exact" w:val="283"/>
        </w:trPr>
        <w:tc>
          <w:tcPr>
            <w:tcW w:w="10348" w:type="dxa"/>
            <w:gridSpan w:val="6"/>
            <w:shd w:val="clear" w:color="auto" w:fill="FFFFCC"/>
            <w:vAlign w:val="center"/>
          </w:tcPr>
          <w:p w:rsidR="006228FD" w:rsidRPr="005828CB" w:rsidRDefault="00565AB4" w:rsidP="00565AB4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C2.2.1 Identifier et comparer les caractéristiques des matériels, des matériaux et des outillages</w:t>
            </w:r>
          </w:p>
        </w:tc>
      </w:tr>
      <w:tr w:rsidR="006228FD" w:rsidRPr="005828CB" w:rsidTr="00916ACF">
        <w:trPr>
          <w:trHeight w:val="1793"/>
        </w:trPr>
        <w:tc>
          <w:tcPr>
            <w:tcW w:w="2175" w:type="dxa"/>
            <w:gridSpan w:val="2"/>
            <w:vAlign w:val="center"/>
          </w:tcPr>
          <w:p w:rsidR="006228FD" w:rsidRPr="00173E83" w:rsidRDefault="00C359A1" w:rsidP="00C359A1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effectuer le contrôle d'un bon de livraison d'un BPE pour le coulage des semelles et se prononcer sur sa conformité.</w:t>
            </w:r>
          </w:p>
        </w:tc>
        <w:tc>
          <w:tcPr>
            <w:tcW w:w="1963" w:type="dxa"/>
            <w:vAlign w:val="center"/>
          </w:tcPr>
          <w:p w:rsidR="00CC53CD" w:rsidRPr="00CC53CD" w:rsidRDefault="00CC53CD" w:rsidP="00CC53CD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CC53CD">
              <w:rPr>
                <w:rFonts w:cs="Arial"/>
                <w:color w:val="000000" w:themeColor="text1"/>
                <w:sz w:val="16"/>
                <w:szCs w:val="16"/>
              </w:rPr>
              <w:t>- analyser des caractéristiques techniques des matériaux;</w:t>
            </w:r>
          </w:p>
          <w:p w:rsidR="006228FD" w:rsidRPr="00173E83" w:rsidRDefault="00CC53CD" w:rsidP="00CC53CD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CC53CD">
              <w:rPr>
                <w:rFonts w:cs="Arial"/>
                <w:color w:val="000000" w:themeColor="text1"/>
                <w:sz w:val="16"/>
                <w:szCs w:val="16"/>
              </w:rPr>
              <w:t>- identifier et lister des matériaux similaires.</w:t>
            </w:r>
          </w:p>
        </w:tc>
        <w:tc>
          <w:tcPr>
            <w:tcW w:w="1955" w:type="dxa"/>
            <w:vAlign w:val="center"/>
          </w:tcPr>
          <w:p w:rsidR="006228FD" w:rsidRPr="00173E83" w:rsidRDefault="00B7240B" w:rsidP="00C359A1">
            <w:pPr>
              <w:jc w:val="both"/>
              <w:rPr>
                <w:rFonts w:eastAsia="Times New Roman" w:cs="Times New Roman"/>
                <w:color w:val="000000" w:themeColor="text1"/>
                <w:spacing w:val="6"/>
                <w:sz w:val="16"/>
                <w:szCs w:val="16"/>
                <w:lang w:eastAsia="fr-FR"/>
              </w:rPr>
            </w:pPr>
            <w:r w:rsidRPr="00173E83">
              <w:rPr>
                <w:rFonts w:cs="Arial"/>
                <w:color w:val="000000" w:themeColor="text1"/>
                <w:spacing w:val="6"/>
                <w:sz w:val="16"/>
                <w:szCs w:val="16"/>
              </w:rPr>
              <w:t>- a</w:t>
            </w:r>
            <w:r w:rsidR="004B1F36" w:rsidRPr="00173E83">
              <w:rPr>
                <w:rFonts w:cs="Arial"/>
                <w:color w:val="000000" w:themeColor="text1"/>
                <w:spacing w:val="6"/>
                <w:sz w:val="16"/>
                <w:szCs w:val="16"/>
              </w:rPr>
              <w:t>nalyser, à l'aide du CCTP et des fiches matériaux, les caractéristiques techniques des matériaux composant le châssis.</w:t>
            </w:r>
          </w:p>
        </w:tc>
        <w:tc>
          <w:tcPr>
            <w:tcW w:w="1987" w:type="dxa"/>
            <w:vAlign w:val="center"/>
          </w:tcPr>
          <w:p w:rsidR="00716E30" w:rsidRPr="00173E83" w:rsidRDefault="00B7240B" w:rsidP="003562DC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é</w:t>
            </w:r>
            <w:r w:rsidR="00716E30" w:rsidRPr="00173E83">
              <w:rPr>
                <w:rFonts w:cs="Arial"/>
                <w:color w:val="000000" w:themeColor="text1"/>
                <w:sz w:val="16"/>
                <w:szCs w:val="16"/>
              </w:rPr>
              <w:t>tudier les fiches techniques</w:t>
            </w: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;</w:t>
            </w:r>
          </w:p>
          <w:p w:rsidR="00716E30" w:rsidRPr="00173E83" w:rsidRDefault="00B7240B" w:rsidP="003562DC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r</w:t>
            </w:r>
            <w:r w:rsidR="00716E30" w:rsidRPr="00173E83">
              <w:rPr>
                <w:rFonts w:cs="Arial"/>
                <w:color w:val="000000" w:themeColor="text1"/>
                <w:sz w:val="16"/>
                <w:szCs w:val="16"/>
              </w:rPr>
              <w:t>egarder les vidéos et ressources proposées</w:t>
            </w: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;</w:t>
            </w:r>
          </w:p>
          <w:p w:rsidR="006228FD" w:rsidRPr="00173E83" w:rsidRDefault="00B7240B" w:rsidP="003562DC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i</w:t>
            </w:r>
            <w:r w:rsidR="00716E30" w:rsidRPr="00173E83">
              <w:rPr>
                <w:rFonts w:cs="Arial"/>
                <w:color w:val="000000" w:themeColor="text1"/>
                <w:sz w:val="16"/>
                <w:szCs w:val="16"/>
              </w:rPr>
              <w:t>dentifier les caractéristiques techniques et leurs utilisations.</w:t>
            </w:r>
          </w:p>
        </w:tc>
        <w:tc>
          <w:tcPr>
            <w:tcW w:w="2268" w:type="dxa"/>
            <w:vAlign w:val="center"/>
          </w:tcPr>
          <w:p w:rsidR="005729A4" w:rsidRPr="00173E83" w:rsidRDefault="005729A4" w:rsidP="003562DC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analyser les caractéristiques de l'acier puis lister les avantages et les inconvénients de celui-ci;</w:t>
            </w:r>
          </w:p>
          <w:p w:rsidR="006228FD" w:rsidRPr="00173E83" w:rsidRDefault="005729A4" w:rsidP="003562DC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faire une comparaison sur les techniques de réalisation d'un escalier en acier par rapport à un escalier béton.</w:t>
            </w:r>
          </w:p>
        </w:tc>
      </w:tr>
      <w:tr w:rsidR="006228FD" w:rsidRPr="005828CB" w:rsidTr="00D71925">
        <w:trPr>
          <w:trHeight w:hRule="exact" w:val="321"/>
        </w:trPr>
        <w:tc>
          <w:tcPr>
            <w:tcW w:w="10348" w:type="dxa"/>
            <w:gridSpan w:val="6"/>
            <w:shd w:val="clear" w:color="auto" w:fill="FFFFCC"/>
            <w:vAlign w:val="bottom"/>
          </w:tcPr>
          <w:p w:rsidR="006228FD" w:rsidRPr="005828CB" w:rsidRDefault="00916ACF" w:rsidP="00916ACF">
            <w:pPr>
              <w:spacing w:after="120"/>
              <w:jc w:val="center"/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 xml:space="preserve">C3.4.1 Trier les déchets selon leur catégorie </w:t>
            </w:r>
          </w:p>
        </w:tc>
      </w:tr>
      <w:tr w:rsidR="006228FD" w:rsidRPr="005828CB" w:rsidTr="00916ACF">
        <w:trPr>
          <w:trHeight w:hRule="exact" w:val="2098"/>
        </w:trPr>
        <w:tc>
          <w:tcPr>
            <w:tcW w:w="2175" w:type="dxa"/>
            <w:gridSpan w:val="2"/>
            <w:shd w:val="clear" w:color="auto" w:fill="FFFFFF" w:themeFill="background1"/>
            <w:vAlign w:val="center"/>
          </w:tcPr>
          <w:p w:rsidR="006228FD" w:rsidRPr="00242072" w:rsidRDefault="00916ACF" w:rsidP="00242072">
            <w:pPr>
              <w:spacing w:after="120"/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choisir les matériaux et matériels en tenant compte de l'environnement et en adoptant une attitude éco-responsable.</w:t>
            </w:r>
          </w:p>
        </w:tc>
        <w:tc>
          <w:tcPr>
            <w:tcW w:w="1963" w:type="dxa"/>
            <w:shd w:val="clear" w:color="auto" w:fill="FFFFFF" w:themeFill="background1"/>
            <w:vAlign w:val="center"/>
          </w:tcPr>
          <w:p w:rsidR="00916ACF" w:rsidRPr="00CC53CD" w:rsidRDefault="00916ACF" w:rsidP="00916ACF">
            <w:pPr>
              <w:spacing w:after="120"/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CC53CD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rechercher des types de déchets;</w:t>
            </w:r>
          </w:p>
          <w:p w:rsidR="006228FD" w:rsidRPr="00916ACF" w:rsidRDefault="00916ACF" w:rsidP="00242072">
            <w:pPr>
              <w:spacing w:after="120"/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CC53CD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 - classer </w:t>
            </w:r>
            <w:proofErr w:type="gramStart"/>
            <w:r w:rsidRPr="00CC53CD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le déchets</w:t>
            </w:r>
            <w:proofErr w:type="gramEnd"/>
            <w:r w:rsidRPr="00CC53CD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955" w:type="dxa"/>
            <w:shd w:val="clear" w:color="auto" w:fill="FFFFFF" w:themeFill="background1"/>
            <w:vAlign w:val="center"/>
          </w:tcPr>
          <w:p w:rsidR="006228FD" w:rsidRPr="00242072" w:rsidRDefault="00916ACF" w:rsidP="00242072">
            <w:pPr>
              <w:spacing w:after="120"/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analyser et choisir la manière de trier et mettre en valeur les déchets durant la réalisation et la mise en œuvre du châssis composé type 24.</w:t>
            </w:r>
          </w:p>
        </w:tc>
        <w:tc>
          <w:tcPr>
            <w:tcW w:w="1987" w:type="dxa"/>
            <w:shd w:val="clear" w:color="auto" w:fill="FFFFFF" w:themeFill="background1"/>
            <w:vAlign w:val="center"/>
          </w:tcPr>
          <w:p w:rsidR="00916ACF" w:rsidRPr="00173E83" w:rsidRDefault="00916ACF" w:rsidP="00916ACF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utiliser et analyser les ressources proposées ci-dessous;</w:t>
            </w:r>
          </w:p>
          <w:p w:rsidR="006228FD" w:rsidRPr="00916ACF" w:rsidRDefault="00916ACF" w:rsidP="00242072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trier et classer  vos déchets lors de la réalisation de vos activités.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916ACF" w:rsidRPr="00173E83" w:rsidRDefault="00916ACF" w:rsidP="00916ACF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identifier et classer les différents matériaux  selon leurs natures;</w:t>
            </w:r>
          </w:p>
          <w:p w:rsidR="00916ACF" w:rsidRPr="00173E83" w:rsidRDefault="00916ACF" w:rsidP="00916ACF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définir une organisation de tri pour le chantier;</w:t>
            </w:r>
          </w:p>
          <w:p w:rsidR="006228FD" w:rsidRPr="00916ACF" w:rsidRDefault="00916ACF" w:rsidP="0024207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réaliser le tri des déchets.</w:t>
            </w:r>
          </w:p>
        </w:tc>
      </w:tr>
      <w:tr w:rsidR="006228FD" w:rsidRPr="005828CB" w:rsidTr="00446CA3">
        <w:trPr>
          <w:trHeight w:hRule="exact" w:val="265"/>
        </w:trPr>
        <w:tc>
          <w:tcPr>
            <w:tcW w:w="10348" w:type="dxa"/>
            <w:gridSpan w:val="6"/>
            <w:shd w:val="clear" w:color="auto" w:fill="FFFFCC"/>
            <w:vAlign w:val="center"/>
          </w:tcPr>
          <w:p w:rsidR="006228FD" w:rsidRPr="005828CB" w:rsidRDefault="00916ACF" w:rsidP="00565AB4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C3.2.2 S'assurer de l’utilisation réglementaire des moyens</w:t>
            </w:r>
            <w:r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 xml:space="preserve"> </w:t>
            </w: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de protection individuels et collectifs</w:t>
            </w:r>
          </w:p>
        </w:tc>
      </w:tr>
      <w:tr w:rsidR="006228FD" w:rsidRPr="005828CB" w:rsidTr="00916ACF">
        <w:trPr>
          <w:trHeight w:val="2267"/>
        </w:trPr>
        <w:tc>
          <w:tcPr>
            <w:tcW w:w="2175" w:type="dxa"/>
            <w:gridSpan w:val="2"/>
            <w:vAlign w:val="center"/>
          </w:tcPr>
          <w:p w:rsidR="006228FD" w:rsidRPr="00173E83" w:rsidRDefault="00916ACF" w:rsidP="009C1108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choisir les moyens de protection et les matériels    pour la réalisation des semelles de fondations conforment aux règles de sécurité et au PPSPS</w:t>
            </w: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1963" w:type="dxa"/>
            <w:shd w:val="clear" w:color="auto" w:fill="FFFFFF" w:themeFill="background1"/>
            <w:vAlign w:val="center"/>
          </w:tcPr>
          <w:p w:rsidR="006228FD" w:rsidRPr="00173E83" w:rsidRDefault="00916ACF" w:rsidP="00CC53CD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CC53CD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Lister les équipements de protections individuels et collectifs nécessaires pour la réalisation des fouilles du local de rangement.</w:t>
            </w:r>
          </w:p>
        </w:tc>
        <w:tc>
          <w:tcPr>
            <w:tcW w:w="1955" w:type="dxa"/>
            <w:shd w:val="clear" w:color="auto" w:fill="FFFFFF" w:themeFill="background1"/>
            <w:vAlign w:val="center"/>
          </w:tcPr>
          <w:p w:rsidR="006228FD" w:rsidRPr="00173E83" w:rsidRDefault="00916ACF" w:rsidP="009C1108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- définir et vérifier </w:t>
            </w:r>
            <w:proofErr w:type="gramStart"/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l'utilisations</w:t>
            </w:r>
            <w:proofErr w:type="gramEnd"/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 des EPI et des EPC nécessaires à la réalisation et la mise en œuvre du châssis composé type 24.</w:t>
            </w:r>
          </w:p>
        </w:tc>
        <w:tc>
          <w:tcPr>
            <w:tcW w:w="1987" w:type="dxa"/>
            <w:vAlign w:val="center"/>
          </w:tcPr>
          <w:p w:rsidR="00916ACF" w:rsidRPr="00173E83" w:rsidRDefault="00916ACF" w:rsidP="00916ACF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lister les équipements et moyens nécessaire pour assurer la protection individuelle et collective;</w:t>
            </w:r>
          </w:p>
          <w:p w:rsidR="00916ACF" w:rsidRPr="00173E83" w:rsidRDefault="00916ACF" w:rsidP="00916ACF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mettre en place le matériel listés;</w:t>
            </w:r>
          </w:p>
          <w:p w:rsidR="006228FD" w:rsidRPr="00173E83" w:rsidRDefault="00916ACF" w:rsidP="00916ACF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justifier vos choix et remédier en cas de déficience.</w:t>
            </w:r>
          </w:p>
        </w:tc>
        <w:tc>
          <w:tcPr>
            <w:tcW w:w="2268" w:type="dxa"/>
            <w:vAlign w:val="center"/>
          </w:tcPr>
          <w:p w:rsidR="00916ACF" w:rsidRPr="00173E83" w:rsidRDefault="00916ACF" w:rsidP="00916ACF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définir les EPI et les EPC nécessaires;</w:t>
            </w:r>
          </w:p>
          <w:p w:rsidR="006228FD" w:rsidRPr="00173E83" w:rsidRDefault="00916ACF" w:rsidP="00916ACF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vérifier leurs mise en œuvre/utilisation.</w:t>
            </w:r>
          </w:p>
        </w:tc>
      </w:tr>
    </w:tbl>
    <w:p w:rsidR="008E32B5" w:rsidRPr="005828CB" w:rsidRDefault="008E32B5" w:rsidP="008F56D9">
      <w:pPr>
        <w:rPr>
          <w:rFonts w:cs="Arial"/>
          <w:sz w:val="20"/>
          <w:szCs w:val="20"/>
        </w:rPr>
      </w:pPr>
    </w:p>
    <w:p w:rsidR="009E36AA" w:rsidRPr="005828CB" w:rsidRDefault="009E36AA">
      <w:pPr>
        <w:rPr>
          <w:rFonts w:cs="Arial"/>
          <w:sz w:val="20"/>
          <w:szCs w:val="20"/>
        </w:rPr>
      </w:pPr>
      <w:r w:rsidRPr="005828CB">
        <w:rPr>
          <w:rFonts w:cs="Arial"/>
          <w:sz w:val="20"/>
          <w:szCs w:val="20"/>
        </w:rPr>
        <w:br w:type="page"/>
      </w:r>
    </w:p>
    <w:p w:rsidR="009E36AA" w:rsidRPr="005828CB" w:rsidRDefault="009E36AA" w:rsidP="009E36AA">
      <w:pPr>
        <w:rPr>
          <w:rFonts w:cs="Arial"/>
          <w:sz w:val="20"/>
          <w:szCs w:val="20"/>
        </w:rPr>
      </w:pPr>
    </w:p>
    <w:tbl>
      <w:tblPr>
        <w:tblStyle w:val="Grilledutableau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75"/>
        <w:gridCol w:w="1963"/>
        <w:gridCol w:w="1955"/>
        <w:gridCol w:w="2129"/>
        <w:gridCol w:w="2126"/>
      </w:tblGrid>
      <w:tr w:rsidR="009E36AA" w:rsidRPr="005828CB" w:rsidTr="00446CA3">
        <w:trPr>
          <w:trHeight w:val="394"/>
        </w:trPr>
        <w:tc>
          <w:tcPr>
            <w:tcW w:w="10348" w:type="dxa"/>
            <w:gridSpan w:val="5"/>
            <w:shd w:val="clear" w:color="auto" w:fill="ACB9CA" w:themeFill="text2" w:themeFillTint="66"/>
            <w:vAlign w:val="bottom"/>
          </w:tcPr>
          <w:p w:rsidR="009E36AA" w:rsidRPr="005828CB" w:rsidRDefault="005828CB" w:rsidP="009E36AA">
            <w:pPr>
              <w:spacing w:after="120"/>
              <w:jc w:val="center"/>
              <w:rPr>
                <w:rFonts w:cs="Arial"/>
                <w:b/>
                <w:color w:val="C00000"/>
                <w:sz w:val="20"/>
                <w:szCs w:val="20"/>
              </w:rPr>
            </w:pPr>
            <w:r w:rsidRPr="005828CB">
              <w:rPr>
                <w:rFonts w:cs="Arial"/>
                <w:b/>
                <w:color w:val="C00000"/>
                <w:sz w:val="20"/>
                <w:szCs w:val="20"/>
              </w:rPr>
              <w:t xml:space="preserve">SEQUENCE </w:t>
            </w:r>
            <w:r w:rsidR="009E36AA" w:rsidRPr="005828CB">
              <w:rPr>
                <w:rFonts w:cs="Arial"/>
                <w:b/>
                <w:color w:val="C00000"/>
                <w:sz w:val="20"/>
                <w:szCs w:val="20"/>
              </w:rPr>
              <w:t>3</w:t>
            </w:r>
            <w:r w:rsidRPr="005828CB">
              <w:rPr>
                <w:rFonts w:cs="Arial"/>
                <w:b/>
                <w:color w:val="C00000"/>
                <w:sz w:val="20"/>
                <w:szCs w:val="20"/>
              </w:rPr>
              <w:t xml:space="preserve"> </w:t>
            </w:r>
            <w:r w:rsidR="009E36AA" w:rsidRPr="005828CB">
              <w:rPr>
                <w:rFonts w:cs="Arial"/>
                <w:b/>
                <w:color w:val="C00000"/>
                <w:sz w:val="20"/>
                <w:szCs w:val="20"/>
              </w:rPr>
              <w:t xml:space="preserve">: Comment réaliser </w:t>
            </w:r>
            <w:r w:rsidR="00CE5924" w:rsidRPr="005828CB">
              <w:rPr>
                <w:rFonts w:cs="Arial"/>
                <w:b/>
                <w:color w:val="C00000"/>
                <w:sz w:val="20"/>
                <w:szCs w:val="20"/>
              </w:rPr>
              <w:t xml:space="preserve">un relevé et/ou </w:t>
            </w:r>
            <w:r w:rsidR="009E36AA" w:rsidRPr="005828CB">
              <w:rPr>
                <w:rFonts w:cs="Arial"/>
                <w:b/>
                <w:color w:val="C00000"/>
                <w:sz w:val="20"/>
                <w:szCs w:val="20"/>
              </w:rPr>
              <w:t>une implantation ?</w:t>
            </w:r>
          </w:p>
        </w:tc>
      </w:tr>
      <w:tr w:rsidR="000A07FF" w:rsidRPr="005828CB" w:rsidTr="00446CA3">
        <w:trPr>
          <w:trHeight w:val="394"/>
        </w:trPr>
        <w:tc>
          <w:tcPr>
            <w:tcW w:w="10348" w:type="dxa"/>
            <w:gridSpan w:val="5"/>
            <w:shd w:val="clear" w:color="auto" w:fill="ACB9CA" w:themeFill="text2" w:themeFillTint="66"/>
            <w:vAlign w:val="bottom"/>
          </w:tcPr>
          <w:p w:rsidR="000A07FF" w:rsidRPr="005828CB" w:rsidRDefault="000A07FF" w:rsidP="009E36AA">
            <w:pPr>
              <w:spacing w:after="120"/>
              <w:jc w:val="center"/>
              <w:rPr>
                <w:rFonts w:cs="Arial"/>
                <w:color w:val="C00000"/>
                <w:sz w:val="20"/>
                <w:szCs w:val="20"/>
              </w:rPr>
            </w:pPr>
            <w:r w:rsidRPr="005828CB">
              <w:rPr>
                <w:rFonts w:cs="Arial"/>
                <w:color w:val="C00000"/>
                <w:sz w:val="20"/>
                <w:szCs w:val="20"/>
              </w:rPr>
              <w:t>Durée: 2 semaines</w:t>
            </w:r>
          </w:p>
        </w:tc>
      </w:tr>
      <w:tr w:rsidR="009E36AA" w:rsidRPr="005828CB" w:rsidTr="00446CA3">
        <w:trPr>
          <w:trHeight w:val="394"/>
        </w:trPr>
        <w:tc>
          <w:tcPr>
            <w:tcW w:w="2175" w:type="dxa"/>
            <w:shd w:val="clear" w:color="auto" w:fill="ACB9CA" w:themeFill="text2" w:themeFillTint="66"/>
            <w:vAlign w:val="bottom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TP</w:t>
            </w:r>
          </w:p>
        </w:tc>
        <w:tc>
          <w:tcPr>
            <w:tcW w:w="1963" w:type="dxa"/>
            <w:shd w:val="clear" w:color="auto" w:fill="F7CAAC" w:themeFill="accent2" w:themeFillTint="66"/>
            <w:vAlign w:val="bottom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TBORGO</w:t>
            </w:r>
          </w:p>
        </w:tc>
        <w:tc>
          <w:tcPr>
            <w:tcW w:w="1955" w:type="dxa"/>
            <w:shd w:val="clear" w:color="auto" w:fill="FFE599" w:themeFill="accent4" w:themeFillTint="66"/>
            <w:vAlign w:val="bottom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MAV</w:t>
            </w:r>
          </w:p>
        </w:tc>
        <w:tc>
          <w:tcPr>
            <w:tcW w:w="2129" w:type="dxa"/>
            <w:shd w:val="clear" w:color="auto" w:fill="B4C6E7" w:themeFill="accent5" w:themeFillTint="66"/>
            <w:vAlign w:val="bottom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AFB</w:t>
            </w:r>
          </w:p>
        </w:tc>
        <w:tc>
          <w:tcPr>
            <w:tcW w:w="2126" w:type="dxa"/>
            <w:shd w:val="clear" w:color="auto" w:fill="C5E0B3" w:themeFill="accent6" w:themeFillTint="66"/>
            <w:vAlign w:val="bottom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5828CB">
              <w:rPr>
                <w:rFonts w:cs="Arial"/>
                <w:b/>
                <w:sz w:val="20"/>
                <w:szCs w:val="20"/>
              </w:rPr>
              <w:t>OBM</w:t>
            </w:r>
          </w:p>
        </w:tc>
      </w:tr>
      <w:tr w:rsidR="009E36AA" w:rsidRPr="005828CB" w:rsidTr="00446CA3">
        <w:trPr>
          <w:trHeight w:hRule="exact" w:val="57"/>
        </w:trPr>
        <w:tc>
          <w:tcPr>
            <w:tcW w:w="10348" w:type="dxa"/>
            <w:gridSpan w:val="5"/>
            <w:vAlign w:val="center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b/>
                <w:sz w:val="4"/>
                <w:szCs w:val="4"/>
              </w:rPr>
            </w:pPr>
          </w:p>
        </w:tc>
      </w:tr>
      <w:tr w:rsidR="009E36AA" w:rsidRPr="005828CB" w:rsidTr="00446CA3">
        <w:trPr>
          <w:trHeight w:hRule="exact" w:val="238"/>
        </w:trPr>
        <w:tc>
          <w:tcPr>
            <w:tcW w:w="10348" w:type="dxa"/>
            <w:gridSpan w:val="5"/>
            <w:shd w:val="clear" w:color="auto" w:fill="DEEAF6" w:themeFill="accent1" w:themeFillTint="33"/>
            <w:vAlign w:val="bottom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pacing w:val="204"/>
                <w:sz w:val="20"/>
                <w:szCs w:val="20"/>
              </w:rPr>
            </w:pPr>
            <w:r w:rsidRPr="005828CB">
              <w:rPr>
                <w:rFonts w:cs="Arial"/>
                <w:spacing w:val="204"/>
                <w:sz w:val="20"/>
                <w:szCs w:val="20"/>
              </w:rPr>
              <w:t>ELEMENTS D'OUVRAGES ETUDIES</w:t>
            </w:r>
          </w:p>
        </w:tc>
      </w:tr>
      <w:tr w:rsidR="009E36AA" w:rsidRPr="005828CB" w:rsidTr="00446CA3">
        <w:trPr>
          <w:trHeight w:val="388"/>
        </w:trPr>
        <w:tc>
          <w:tcPr>
            <w:tcW w:w="2175" w:type="dxa"/>
            <w:shd w:val="clear" w:color="auto" w:fill="ACB9CA" w:themeFill="text2" w:themeFillTint="66"/>
            <w:vAlign w:val="center"/>
          </w:tcPr>
          <w:p w:rsidR="009E36AA" w:rsidRPr="005828CB" w:rsidRDefault="009E36AA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REGARDS ET CANALISATIONS</w:t>
            </w:r>
          </w:p>
        </w:tc>
        <w:tc>
          <w:tcPr>
            <w:tcW w:w="1963" w:type="dxa"/>
            <w:shd w:val="clear" w:color="auto" w:fill="F7CAAC" w:themeFill="accent2" w:themeFillTint="66"/>
            <w:vAlign w:val="center"/>
          </w:tcPr>
          <w:p w:rsidR="009E36AA" w:rsidRPr="005828CB" w:rsidRDefault="009E36AA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ESCALIER BETON ARME /</w:t>
            </w:r>
          </w:p>
          <w:p w:rsidR="009E36AA" w:rsidRPr="005828CB" w:rsidRDefault="009E36AA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LOCAL RANGEMENT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9E36AA" w:rsidRPr="005828CB" w:rsidRDefault="009E36AA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MENUISERIES FACADE OUEST INT.</w:t>
            </w:r>
          </w:p>
        </w:tc>
        <w:tc>
          <w:tcPr>
            <w:tcW w:w="2129" w:type="dxa"/>
            <w:shd w:val="clear" w:color="auto" w:fill="B4C6E7" w:themeFill="accent5" w:themeFillTint="66"/>
            <w:vAlign w:val="center"/>
          </w:tcPr>
          <w:p w:rsidR="009E36AA" w:rsidRPr="005828CB" w:rsidRDefault="009E36AA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WC3 - HALL ENTREE</w:t>
            </w:r>
          </w:p>
        </w:tc>
        <w:tc>
          <w:tcPr>
            <w:tcW w:w="2126" w:type="dxa"/>
            <w:shd w:val="clear" w:color="auto" w:fill="C5E0B3" w:themeFill="accent6" w:themeFillTint="66"/>
            <w:vAlign w:val="center"/>
          </w:tcPr>
          <w:p w:rsidR="009E36AA" w:rsidRPr="005828CB" w:rsidRDefault="009E36AA" w:rsidP="009E36AA">
            <w:pPr>
              <w:jc w:val="center"/>
              <w:rPr>
                <w:rFonts w:cs="Arial"/>
                <w:sz w:val="12"/>
                <w:szCs w:val="12"/>
              </w:rPr>
            </w:pPr>
            <w:r w:rsidRPr="005828CB">
              <w:rPr>
                <w:rFonts w:cs="Arial"/>
                <w:sz w:val="12"/>
                <w:szCs w:val="12"/>
              </w:rPr>
              <w:t>ESCALIER METALLIQUE</w:t>
            </w:r>
          </w:p>
        </w:tc>
      </w:tr>
      <w:tr w:rsidR="009E36AA" w:rsidRPr="005828CB" w:rsidTr="00446CA3">
        <w:trPr>
          <w:trHeight w:val="1434"/>
        </w:trPr>
        <w:tc>
          <w:tcPr>
            <w:tcW w:w="2175" w:type="dxa"/>
            <w:vAlign w:val="center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9E36AA" w:rsidRPr="005828CB" w:rsidRDefault="000D5D1B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5828CB">
              <w:object w:dxaOrig="10080" w:dyaOrig="5760">
                <v:shape id="_x0000_i1038" type="#_x0000_t75" style="width:94.55pt;height:53.7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8" DrawAspect="Content" ObjectID="_1609935648" r:id="rId29"/>
              </w:object>
            </w:r>
          </w:p>
        </w:tc>
        <w:tc>
          <w:tcPr>
            <w:tcW w:w="1963" w:type="dxa"/>
            <w:vAlign w:val="bottom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9E36AA" w:rsidRPr="005828CB" w:rsidRDefault="00655824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5828CB">
              <w:object w:dxaOrig="7200" w:dyaOrig="4320">
                <v:shape id="_x0000_i1039" type="#_x0000_t75" style="width:87.05pt;height:52.6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39" DrawAspect="Content" ObjectID="_1609935649" r:id="rId30"/>
              </w:object>
            </w:r>
          </w:p>
        </w:tc>
        <w:tc>
          <w:tcPr>
            <w:tcW w:w="1955" w:type="dxa"/>
            <w:vAlign w:val="center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z w:val="20"/>
                <w:szCs w:val="20"/>
              </w:rPr>
            </w:pPr>
            <w:r w:rsidRPr="005828CB">
              <w:object w:dxaOrig="9575" w:dyaOrig="6380">
                <v:shape id="_x0000_i1040" type="#_x0000_t75" style="width:75.2pt;height:51.6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40" DrawAspect="Content" ObjectID="_1609935650" r:id="rId31"/>
              </w:object>
            </w:r>
          </w:p>
        </w:tc>
        <w:tc>
          <w:tcPr>
            <w:tcW w:w="2129" w:type="dxa"/>
            <w:vAlign w:val="center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9E36AA" w:rsidRPr="005828CB" w:rsidRDefault="00D84DD4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D84DD4">
              <w:rPr>
                <w:noProof/>
                <w:lang w:eastAsia="fr-FR"/>
              </w:rPr>
              <w:drawing>
                <wp:inline distT="0" distB="0" distL="0" distR="0">
                  <wp:extent cx="1020041" cy="636732"/>
                  <wp:effectExtent l="19050" t="19050" r="27709" b="10968"/>
                  <wp:docPr id="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25" cy="6355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</w:p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sz w:val="4"/>
                <w:szCs w:val="4"/>
              </w:rPr>
            </w:pPr>
            <w:r w:rsidRPr="005828CB">
              <w:object w:dxaOrig="12766" w:dyaOrig="4785">
                <v:shape id="_x0000_i1041" type="#_x0000_t75" style="width:77.35pt;height:49.4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Unknown" ShapeID="_x0000_i1041" DrawAspect="Content" ObjectID="_1609935651" r:id="rId32"/>
              </w:object>
            </w:r>
          </w:p>
        </w:tc>
      </w:tr>
      <w:tr w:rsidR="009E36AA" w:rsidRPr="005828CB" w:rsidTr="00446CA3">
        <w:trPr>
          <w:trHeight w:hRule="exact" w:val="300"/>
        </w:trPr>
        <w:tc>
          <w:tcPr>
            <w:tcW w:w="10348" w:type="dxa"/>
            <w:gridSpan w:val="5"/>
            <w:shd w:val="clear" w:color="auto" w:fill="FFFFCC"/>
            <w:vAlign w:val="bottom"/>
          </w:tcPr>
          <w:p w:rsidR="00797BEC" w:rsidRPr="005828CB" w:rsidRDefault="005C000B" w:rsidP="00797BEC">
            <w:pPr>
              <w:spacing w:line="360" w:lineRule="auto"/>
              <w:ind w:left="34"/>
              <w:jc w:val="center"/>
              <w:rPr>
                <w:rFonts w:cs="Arial"/>
                <w:color w:val="002060"/>
                <w:sz w:val="20"/>
                <w:szCs w:val="20"/>
              </w:rPr>
            </w:pPr>
            <w:r w:rsidRPr="005828CB">
              <w:rPr>
                <w:rFonts w:cs="Arial"/>
                <w:b/>
                <w:color w:val="C00000"/>
                <w:sz w:val="16"/>
                <w:szCs w:val="16"/>
              </w:rPr>
              <w:t xml:space="preserve">C1.2.2 </w:t>
            </w:r>
            <w:r w:rsidR="00797BEC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Identifier un ouvrage ou un élément d'ouvrage sur les pièces graphiques et écrites</w:t>
            </w:r>
          </w:p>
          <w:p w:rsidR="009E36AA" w:rsidRPr="005828CB" w:rsidRDefault="009E36AA" w:rsidP="009E36AA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</w:p>
        </w:tc>
      </w:tr>
      <w:tr w:rsidR="009E36AA" w:rsidRPr="005828CB" w:rsidTr="00446CA3">
        <w:trPr>
          <w:trHeight w:val="1579"/>
        </w:trPr>
        <w:tc>
          <w:tcPr>
            <w:tcW w:w="2175" w:type="dxa"/>
            <w:vAlign w:val="center"/>
          </w:tcPr>
          <w:p w:rsidR="00417E42" w:rsidRPr="00173E83" w:rsidRDefault="008D32FF" w:rsidP="00417E4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</w:t>
            </w:r>
            <w:r w:rsidR="00417E4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epérer le point de livraison des flu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ides pour le local de rangement;</w:t>
            </w:r>
          </w:p>
          <w:p w:rsidR="009E36AA" w:rsidRPr="00173E83" w:rsidRDefault="008D32FF" w:rsidP="00417E42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d</w:t>
            </w:r>
            <w:r w:rsidR="00417E4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onner la nature des conduites et les fonctions des regards de visite sur un réseau humide.</w:t>
            </w:r>
          </w:p>
        </w:tc>
        <w:tc>
          <w:tcPr>
            <w:tcW w:w="1963" w:type="dxa"/>
            <w:vAlign w:val="center"/>
          </w:tcPr>
          <w:p w:rsidR="009E36AA" w:rsidRPr="00173E83" w:rsidRDefault="00E12282" w:rsidP="00E12282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recherche dans le dossier technique des semelles de fondation.</w:t>
            </w:r>
          </w:p>
        </w:tc>
        <w:tc>
          <w:tcPr>
            <w:tcW w:w="1955" w:type="dxa"/>
            <w:vAlign w:val="center"/>
          </w:tcPr>
          <w:p w:rsidR="008D32FF" w:rsidRPr="00173E83" w:rsidRDefault="008D32FF" w:rsidP="00E1228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i</w:t>
            </w:r>
            <w:r w:rsidR="002F1FA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dentifier les différ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ents châssis à l'aide du plan;</w:t>
            </w:r>
          </w:p>
          <w:p w:rsidR="009E36AA" w:rsidRPr="00173E83" w:rsidRDefault="008D32FF" w:rsidP="00E12282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d</w:t>
            </w:r>
            <w:r w:rsidR="002F1FA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onner les différentes 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caractéristiques</w:t>
            </w:r>
            <w:r w:rsidR="002F1FA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 des châssis concernés.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9E36AA" w:rsidRPr="00173E83" w:rsidRDefault="00314452" w:rsidP="00E12282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pacing w:val="-6"/>
                <w:sz w:val="16"/>
                <w:szCs w:val="16"/>
                <w:lang w:eastAsia="fr-FR"/>
              </w:rPr>
              <w:t>-</w:t>
            </w:r>
            <w:r w:rsidR="0097282A" w:rsidRPr="00173E83">
              <w:rPr>
                <w:rFonts w:eastAsia="Times New Roman" w:cs="Times New Roman"/>
                <w:color w:val="000000" w:themeColor="text1"/>
                <w:spacing w:val="-6"/>
                <w:sz w:val="16"/>
                <w:szCs w:val="16"/>
                <w:lang w:eastAsia="fr-FR"/>
              </w:rPr>
              <w:t xml:space="preserve"> i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dentifier par l'utilisation de la maquette numérique IFC et du dossier technique, les ouvrages d'aménagements liés à votre métier.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B7240B" w:rsidRPr="00173E83" w:rsidRDefault="00B7240B" w:rsidP="00B7240B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identifier les différents ouvrages métalliques qui représentent la métallerie en vous aidant de la maquette numérique;</w:t>
            </w:r>
          </w:p>
          <w:p w:rsidR="00B7240B" w:rsidRPr="00173E83" w:rsidRDefault="00B7240B" w:rsidP="00B7240B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inventorier chaque type d'ouvrage;</w:t>
            </w:r>
          </w:p>
          <w:p w:rsidR="009E36AA" w:rsidRPr="00173E83" w:rsidRDefault="00B7240B" w:rsidP="00B7240B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</w:t>
            </w:r>
            <w:r w:rsidR="00567DBB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epérer l'escalier e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st.</w:t>
            </w:r>
          </w:p>
        </w:tc>
      </w:tr>
      <w:tr w:rsidR="009E36AA" w:rsidRPr="005828CB" w:rsidTr="00446CA3">
        <w:trPr>
          <w:trHeight w:hRule="exact" w:val="283"/>
        </w:trPr>
        <w:tc>
          <w:tcPr>
            <w:tcW w:w="10348" w:type="dxa"/>
            <w:gridSpan w:val="5"/>
            <w:shd w:val="clear" w:color="auto" w:fill="FFFFCC"/>
            <w:vAlign w:val="center"/>
          </w:tcPr>
          <w:p w:rsidR="009E36AA" w:rsidRPr="005828CB" w:rsidRDefault="005C000B" w:rsidP="009E36AA">
            <w:pPr>
              <w:spacing w:after="120"/>
              <w:jc w:val="center"/>
              <w:rPr>
                <w:rFonts w:cs="Arial"/>
                <w:b/>
                <w:color w:val="C00000"/>
                <w:sz w:val="16"/>
                <w:szCs w:val="16"/>
              </w:rPr>
            </w:pPr>
            <w:r w:rsidRPr="005828CB">
              <w:rPr>
                <w:rFonts w:cs="Arial"/>
                <w:b/>
                <w:color w:val="C00000"/>
                <w:sz w:val="16"/>
                <w:szCs w:val="16"/>
              </w:rPr>
              <w:t xml:space="preserve">C2.3.2 </w:t>
            </w:r>
            <w:r w:rsidR="000A07FF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Établir des croquis, des schémas et des tracés</w:t>
            </w:r>
          </w:p>
        </w:tc>
      </w:tr>
      <w:tr w:rsidR="009E36AA" w:rsidRPr="005828CB" w:rsidTr="00417E42">
        <w:trPr>
          <w:trHeight w:val="1019"/>
        </w:trPr>
        <w:tc>
          <w:tcPr>
            <w:tcW w:w="2175" w:type="dxa"/>
            <w:shd w:val="clear" w:color="auto" w:fill="FFFFFF" w:themeFill="background1"/>
            <w:vAlign w:val="center"/>
          </w:tcPr>
          <w:p w:rsidR="009E36AA" w:rsidRPr="00173E83" w:rsidRDefault="008D32FF" w:rsidP="00E12282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f</w:t>
            </w:r>
            <w:r w:rsidR="00417E42" w:rsidRPr="00173E83">
              <w:rPr>
                <w:rFonts w:cs="Arial"/>
                <w:color w:val="000000" w:themeColor="text1"/>
                <w:sz w:val="16"/>
                <w:szCs w:val="16"/>
              </w:rPr>
              <w:t>aire un croquis avec les dimensions caractéristiques du local de rangement (altitude et dimension)</w:t>
            </w:r>
            <w:r w:rsidR="000F42D8" w:rsidRPr="00173E8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963" w:type="dxa"/>
            <w:shd w:val="clear" w:color="auto" w:fill="FFFFFF" w:themeFill="background1"/>
            <w:vAlign w:val="center"/>
          </w:tcPr>
          <w:p w:rsidR="009E36AA" w:rsidRPr="00173E83" w:rsidRDefault="00E12282" w:rsidP="008D32FF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trac</w:t>
            </w:r>
            <w:r w:rsidR="008D32FF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er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 xml:space="preserve"> d'un croquis coté des semelles de fondation.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br/>
              <w:t>Production d'un plan d'implantation.</w:t>
            </w:r>
          </w:p>
        </w:tc>
        <w:tc>
          <w:tcPr>
            <w:tcW w:w="1955" w:type="dxa"/>
            <w:vAlign w:val="center"/>
          </w:tcPr>
          <w:p w:rsidR="009E36AA" w:rsidRPr="00173E83" w:rsidRDefault="008D32FF" w:rsidP="00E12282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d</w:t>
            </w:r>
            <w:r w:rsidR="002F1FA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éterminer et tracer les cotations nécessaires pour l'usinage à réaliser sur la traverse intermédiaire du châssis.</w:t>
            </w:r>
          </w:p>
        </w:tc>
        <w:tc>
          <w:tcPr>
            <w:tcW w:w="2129" w:type="dxa"/>
            <w:vAlign w:val="center"/>
          </w:tcPr>
          <w:p w:rsidR="009E36AA" w:rsidRPr="00173E83" w:rsidRDefault="008D32FF" w:rsidP="00E12282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éaliser à l'échelle 1/20ème, le calepinage du faux plafond suivant le CCTP n° 5 et le DTU 58.1.</w:t>
            </w:r>
          </w:p>
        </w:tc>
        <w:tc>
          <w:tcPr>
            <w:tcW w:w="2126" w:type="dxa"/>
            <w:vAlign w:val="center"/>
          </w:tcPr>
          <w:p w:rsidR="000F42D8" w:rsidRPr="00173E83" w:rsidRDefault="000F42D8" w:rsidP="000F42D8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repérer les donnés géométriques nécessaires pour réaliser le schém</w:t>
            </w:r>
            <w:r w:rsidR="00567DBB">
              <w:rPr>
                <w:rFonts w:cs="Arial"/>
                <w:color w:val="000000" w:themeColor="text1"/>
                <w:sz w:val="16"/>
                <w:szCs w:val="16"/>
              </w:rPr>
              <w:t>a d'implantation de l'escalier e</w:t>
            </w: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st;</w:t>
            </w:r>
          </w:p>
          <w:p w:rsidR="00CF69DF" w:rsidRPr="00173E83" w:rsidRDefault="000F42D8" w:rsidP="000F42D8">
            <w:pPr>
              <w:jc w:val="both"/>
              <w:rPr>
                <w:rFonts w:cs="Arial"/>
                <w:color w:val="000000" w:themeColor="text1"/>
                <w:spacing w:val="-4"/>
                <w:sz w:val="16"/>
                <w:szCs w:val="16"/>
              </w:rPr>
            </w:pPr>
            <w:r w:rsidRPr="00173E83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- réaliser le schéma d'implantation</w:t>
            </w:r>
            <w:r w:rsidR="00567DBB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 xml:space="preserve"> de l'escalier e</w:t>
            </w:r>
            <w:r w:rsidRPr="00173E83">
              <w:rPr>
                <w:rFonts w:cs="Arial"/>
                <w:color w:val="000000" w:themeColor="text1"/>
                <w:spacing w:val="-4"/>
                <w:sz w:val="16"/>
                <w:szCs w:val="16"/>
              </w:rPr>
              <w:t>st.</w:t>
            </w:r>
          </w:p>
        </w:tc>
      </w:tr>
      <w:tr w:rsidR="009E36AA" w:rsidRPr="005828CB" w:rsidTr="00446CA3">
        <w:trPr>
          <w:trHeight w:hRule="exact" w:val="321"/>
        </w:trPr>
        <w:tc>
          <w:tcPr>
            <w:tcW w:w="10348" w:type="dxa"/>
            <w:gridSpan w:val="5"/>
            <w:shd w:val="clear" w:color="auto" w:fill="FFFFCC"/>
            <w:vAlign w:val="center"/>
          </w:tcPr>
          <w:p w:rsidR="009E36AA" w:rsidRPr="005828CB" w:rsidRDefault="005C000B" w:rsidP="009E36AA">
            <w:pPr>
              <w:spacing w:after="120"/>
              <w:jc w:val="center"/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</w:pPr>
            <w:r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 xml:space="preserve">C3.5.1 </w:t>
            </w:r>
            <w:r w:rsidR="00797BEC" w:rsidRPr="005828CB">
              <w:rPr>
                <w:rFonts w:eastAsia="Times New Roman" w:cs="Times New Roman"/>
                <w:b/>
                <w:color w:val="C00000"/>
                <w:sz w:val="16"/>
                <w:szCs w:val="16"/>
                <w:lang w:eastAsia="fr-FR"/>
              </w:rPr>
              <w:t>Réaliser une implantation planimétrique et altimétrique</w:t>
            </w:r>
          </w:p>
        </w:tc>
      </w:tr>
      <w:tr w:rsidR="00797BEC" w:rsidRPr="005828CB" w:rsidTr="00E82A79">
        <w:trPr>
          <w:trHeight w:hRule="exact" w:val="1425"/>
        </w:trPr>
        <w:tc>
          <w:tcPr>
            <w:tcW w:w="2175" w:type="dxa"/>
            <w:shd w:val="clear" w:color="auto" w:fill="FFFFFF" w:themeFill="background1"/>
            <w:vAlign w:val="center"/>
          </w:tcPr>
          <w:p w:rsidR="00797BEC" w:rsidRPr="00173E83" w:rsidRDefault="008D32FF" w:rsidP="00E12282">
            <w:pPr>
              <w:spacing w:after="120"/>
              <w:jc w:val="both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- c</w:t>
            </w:r>
            <w:r w:rsidR="00417E42" w:rsidRPr="00173E83">
              <w:rPr>
                <w:rFonts w:cs="Arial"/>
                <w:color w:val="000000" w:themeColor="text1"/>
                <w:sz w:val="16"/>
                <w:szCs w:val="16"/>
              </w:rPr>
              <w:t>hoisir la méthode d'implantation</w:t>
            </w:r>
            <w:r w:rsidRPr="00173E83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963" w:type="dxa"/>
            <w:shd w:val="clear" w:color="auto" w:fill="FFFFFF" w:themeFill="background1"/>
            <w:vAlign w:val="center"/>
          </w:tcPr>
          <w:p w:rsidR="00797BEC" w:rsidRPr="00173E83" w:rsidRDefault="008D32FF" w:rsidP="008D32FF">
            <w:pPr>
              <w:spacing w:after="120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implan</w:t>
            </w:r>
            <w:r w:rsidR="00E1228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er  l</w:t>
            </w:r>
            <w:r w:rsidR="00E1228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es fondations du local de rangement.</w:t>
            </w:r>
          </w:p>
        </w:tc>
        <w:tc>
          <w:tcPr>
            <w:tcW w:w="1955" w:type="dxa"/>
            <w:shd w:val="clear" w:color="auto" w:fill="FFFFFF" w:themeFill="background1"/>
            <w:vAlign w:val="center"/>
          </w:tcPr>
          <w:p w:rsidR="008D32FF" w:rsidRPr="00173E83" w:rsidRDefault="008D32FF" w:rsidP="008D32FF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i</w:t>
            </w:r>
            <w:r w:rsidR="002F1FA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dentifier les outils et outillage permettant de posi</w:t>
            </w: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tionner correctement le châssis;</w:t>
            </w:r>
          </w:p>
          <w:p w:rsidR="00797BEC" w:rsidRPr="00173E83" w:rsidRDefault="008D32FF" w:rsidP="008D32FF">
            <w:pPr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i</w:t>
            </w:r>
            <w:r w:rsidR="002F1FA0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mplanter et tracer l'emplacement du mur rideau.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797BEC" w:rsidRPr="00173E83" w:rsidRDefault="008D32FF" w:rsidP="00E12282">
            <w:pPr>
              <w:spacing w:after="120"/>
              <w:jc w:val="both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</w:t>
            </w:r>
            <w:r w:rsidR="00314452"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éaliser l'implantation du faux plafond</w:t>
            </w:r>
            <w:r w:rsidR="00C4748F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2D8" w:rsidRPr="00173E83" w:rsidRDefault="000F42D8" w:rsidP="000F42D8">
            <w:pPr>
              <w:spacing w:after="120"/>
              <w:jc w:val="both"/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réaliser le tracé de l’implantation l’escalier Est;</w:t>
            </w:r>
          </w:p>
          <w:p w:rsidR="005E3B6E" w:rsidRPr="00173E83" w:rsidRDefault="000F42D8" w:rsidP="000F42D8">
            <w:pPr>
              <w:spacing w:after="120"/>
              <w:jc w:val="both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fr-FR"/>
              </w:rPr>
            </w:pPr>
            <w:r w:rsidRPr="00173E83">
              <w:rPr>
                <w:rFonts w:eastAsia="Times New Roman" w:cs="Times New Roman"/>
                <w:color w:val="000000" w:themeColor="text1"/>
                <w:sz w:val="16"/>
                <w:szCs w:val="16"/>
                <w:lang w:eastAsia="fr-FR"/>
              </w:rPr>
              <w:t>- réaliser la pose de celui-ci.</w:t>
            </w:r>
          </w:p>
        </w:tc>
      </w:tr>
    </w:tbl>
    <w:p w:rsidR="009E36AA" w:rsidRPr="005828CB" w:rsidRDefault="009E36AA" w:rsidP="008F56D9">
      <w:pPr>
        <w:rPr>
          <w:rFonts w:cs="Arial"/>
          <w:sz w:val="20"/>
          <w:szCs w:val="20"/>
        </w:rPr>
      </w:pPr>
    </w:p>
    <w:sectPr w:rsidR="009E36AA" w:rsidRPr="005828CB" w:rsidSect="005828CB">
      <w:footerReference w:type="default" r:id="rId33"/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28F" w:rsidRDefault="007A528F" w:rsidP="00594C75">
      <w:pPr>
        <w:spacing w:after="0" w:line="240" w:lineRule="auto"/>
      </w:pPr>
      <w:r>
        <w:separator/>
      </w:r>
    </w:p>
  </w:endnote>
  <w:endnote w:type="continuationSeparator" w:id="0">
    <w:p w:rsidR="007A528F" w:rsidRDefault="007A528F" w:rsidP="0059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Ital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95938"/>
      <w:docPartObj>
        <w:docPartGallery w:val="Page Numbers (Bottom of Page)"/>
        <w:docPartUnique/>
      </w:docPartObj>
    </w:sdtPr>
    <w:sdtEndPr/>
    <w:sdtContent>
      <w:p w:rsidR="009E36AA" w:rsidRDefault="00736CC0">
        <w:pPr>
          <w:pStyle w:val="Pieddepage"/>
          <w:jc w:val="right"/>
        </w:pPr>
        <w:r>
          <w:rPr>
            <w:noProof/>
          </w:rPr>
          <w:fldChar w:fldCharType="begin"/>
        </w:r>
        <w:r w:rsidR="00EE3F3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B174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E36AA" w:rsidRDefault="009E36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28F" w:rsidRDefault="007A528F" w:rsidP="00594C75">
      <w:pPr>
        <w:spacing w:after="0" w:line="240" w:lineRule="auto"/>
      </w:pPr>
      <w:r>
        <w:separator/>
      </w:r>
    </w:p>
  </w:footnote>
  <w:footnote w:type="continuationSeparator" w:id="0">
    <w:p w:rsidR="007A528F" w:rsidRDefault="007A528F" w:rsidP="00594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93EA9"/>
    <w:multiLevelType w:val="hybridMultilevel"/>
    <w:tmpl w:val="ABE29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531C5"/>
    <w:multiLevelType w:val="hybridMultilevel"/>
    <w:tmpl w:val="29A4ECA6"/>
    <w:lvl w:ilvl="0" w:tplc="294004E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F072D"/>
    <w:multiLevelType w:val="hybridMultilevel"/>
    <w:tmpl w:val="696E1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A45D3"/>
    <w:multiLevelType w:val="hybridMultilevel"/>
    <w:tmpl w:val="DB864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239A5"/>
    <w:multiLevelType w:val="hybridMultilevel"/>
    <w:tmpl w:val="B23E6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2E71C1"/>
    <w:multiLevelType w:val="hybridMultilevel"/>
    <w:tmpl w:val="804A02C0"/>
    <w:lvl w:ilvl="0" w:tplc="DFDC99F8">
      <w:start w:val="1"/>
      <w:numFmt w:val="bullet"/>
      <w:lvlText w:val=""/>
      <w:lvlJc w:val="left"/>
      <w:pPr>
        <w:ind w:left="1440" w:hanging="357"/>
      </w:pPr>
      <w:rPr>
        <w:rFonts w:ascii="Symbol" w:hAnsi="Symbol" w:hint="default"/>
      </w:rPr>
    </w:lvl>
    <w:lvl w:ilvl="1" w:tplc="514423BC">
      <w:start w:val="1"/>
      <w:numFmt w:val="bullet"/>
      <w:lvlText w:val="o"/>
      <w:lvlJc w:val="left"/>
      <w:pPr>
        <w:ind w:left="2160" w:hanging="357"/>
      </w:pPr>
      <w:rPr>
        <w:rFonts w:ascii="Courier New" w:hAnsi="Courier New" w:cs="Courier New" w:hint="default"/>
      </w:rPr>
    </w:lvl>
    <w:lvl w:ilvl="2" w:tplc="630AF38C">
      <w:start w:val="1"/>
      <w:numFmt w:val="bullet"/>
      <w:lvlText w:val=""/>
      <w:lvlJc w:val="left"/>
      <w:pPr>
        <w:ind w:left="2880" w:hanging="357"/>
      </w:pPr>
      <w:rPr>
        <w:rFonts w:ascii="Wingdings" w:hAnsi="Wingdings" w:hint="default"/>
      </w:rPr>
    </w:lvl>
    <w:lvl w:ilvl="3" w:tplc="EDF0D8FC">
      <w:start w:val="1"/>
      <w:numFmt w:val="bullet"/>
      <w:lvlText w:val=""/>
      <w:lvlJc w:val="left"/>
      <w:pPr>
        <w:ind w:left="3600" w:hanging="357"/>
      </w:pPr>
      <w:rPr>
        <w:rFonts w:ascii="Symbol" w:hAnsi="Symbol" w:hint="default"/>
      </w:rPr>
    </w:lvl>
    <w:lvl w:ilvl="4" w:tplc="E9261F7E">
      <w:start w:val="1"/>
      <w:numFmt w:val="bullet"/>
      <w:lvlText w:val="o"/>
      <w:lvlJc w:val="left"/>
      <w:pPr>
        <w:ind w:left="4320" w:hanging="357"/>
      </w:pPr>
      <w:rPr>
        <w:rFonts w:ascii="Courier New" w:hAnsi="Courier New" w:cs="Courier New" w:hint="default"/>
      </w:rPr>
    </w:lvl>
    <w:lvl w:ilvl="5" w:tplc="A6EAE5D8">
      <w:start w:val="1"/>
      <w:numFmt w:val="bullet"/>
      <w:lvlText w:val=""/>
      <w:lvlJc w:val="left"/>
      <w:pPr>
        <w:ind w:left="5040" w:hanging="357"/>
      </w:pPr>
      <w:rPr>
        <w:rFonts w:ascii="Wingdings" w:hAnsi="Wingdings" w:hint="default"/>
      </w:rPr>
    </w:lvl>
    <w:lvl w:ilvl="6" w:tplc="206C192A">
      <w:start w:val="1"/>
      <w:numFmt w:val="bullet"/>
      <w:lvlText w:val=""/>
      <w:lvlJc w:val="left"/>
      <w:pPr>
        <w:ind w:left="5760" w:hanging="357"/>
      </w:pPr>
      <w:rPr>
        <w:rFonts w:ascii="Symbol" w:hAnsi="Symbol" w:hint="default"/>
      </w:rPr>
    </w:lvl>
    <w:lvl w:ilvl="7" w:tplc="D512B332">
      <w:start w:val="1"/>
      <w:numFmt w:val="bullet"/>
      <w:lvlText w:val="o"/>
      <w:lvlJc w:val="left"/>
      <w:pPr>
        <w:ind w:left="6480" w:hanging="357"/>
      </w:pPr>
      <w:rPr>
        <w:rFonts w:ascii="Courier New" w:hAnsi="Courier New" w:cs="Courier New" w:hint="default"/>
      </w:rPr>
    </w:lvl>
    <w:lvl w:ilvl="8" w:tplc="0BBC7E8A">
      <w:start w:val="1"/>
      <w:numFmt w:val="bullet"/>
      <w:lvlText w:val=""/>
      <w:lvlJc w:val="left"/>
      <w:pPr>
        <w:ind w:left="7200" w:hanging="357"/>
      </w:pPr>
      <w:rPr>
        <w:rFonts w:ascii="Wingdings" w:hAnsi="Wingdings" w:hint="default"/>
      </w:rPr>
    </w:lvl>
  </w:abstractNum>
  <w:abstractNum w:abstractNumId="6">
    <w:nsid w:val="53261FA7"/>
    <w:multiLevelType w:val="hybridMultilevel"/>
    <w:tmpl w:val="0B66C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64D26"/>
    <w:multiLevelType w:val="hybridMultilevel"/>
    <w:tmpl w:val="E0B8874E"/>
    <w:lvl w:ilvl="0" w:tplc="5F884F7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C9C00">
      <w:start w:val="3557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Italic" w:hAnsi="Arial Italic" w:hint="default"/>
      </w:rPr>
    </w:lvl>
    <w:lvl w:ilvl="2" w:tplc="14125AC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6A18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7851B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4FE7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8A5B2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C0C2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44C0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B53"/>
    <w:rsid w:val="000069C2"/>
    <w:rsid w:val="00007B67"/>
    <w:rsid w:val="00007DEE"/>
    <w:rsid w:val="00010946"/>
    <w:rsid w:val="00021F55"/>
    <w:rsid w:val="00031170"/>
    <w:rsid w:val="00034221"/>
    <w:rsid w:val="00047380"/>
    <w:rsid w:val="0007334A"/>
    <w:rsid w:val="00074405"/>
    <w:rsid w:val="00080658"/>
    <w:rsid w:val="00091121"/>
    <w:rsid w:val="000A07FF"/>
    <w:rsid w:val="000A373A"/>
    <w:rsid w:val="000C125F"/>
    <w:rsid w:val="000C3E79"/>
    <w:rsid w:val="000D19D9"/>
    <w:rsid w:val="000D2635"/>
    <w:rsid w:val="000D5D1B"/>
    <w:rsid w:val="000E2BC6"/>
    <w:rsid w:val="000E6CEA"/>
    <w:rsid w:val="000F2BCE"/>
    <w:rsid w:val="000F2E4A"/>
    <w:rsid w:val="000F42D8"/>
    <w:rsid w:val="001132DB"/>
    <w:rsid w:val="0011700D"/>
    <w:rsid w:val="00133BA3"/>
    <w:rsid w:val="00140D7F"/>
    <w:rsid w:val="00173E83"/>
    <w:rsid w:val="0018472F"/>
    <w:rsid w:val="00186261"/>
    <w:rsid w:val="001E48A4"/>
    <w:rsid w:val="001E6912"/>
    <w:rsid w:val="00212C27"/>
    <w:rsid w:val="00215E0B"/>
    <w:rsid w:val="00224B9D"/>
    <w:rsid w:val="00242072"/>
    <w:rsid w:val="00250013"/>
    <w:rsid w:val="00254EA4"/>
    <w:rsid w:val="002B1745"/>
    <w:rsid w:val="002E0383"/>
    <w:rsid w:val="002F09ED"/>
    <w:rsid w:val="002F1FA0"/>
    <w:rsid w:val="00301AE8"/>
    <w:rsid w:val="0030373B"/>
    <w:rsid w:val="00314452"/>
    <w:rsid w:val="0031600B"/>
    <w:rsid w:val="003561F4"/>
    <w:rsid w:val="003562DC"/>
    <w:rsid w:val="00360947"/>
    <w:rsid w:val="003648BA"/>
    <w:rsid w:val="00377D7C"/>
    <w:rsid w:val="003A7121"/>
    <w:rsid w:val="003B7AD8"/>
    <w:rsid w:val="003D5360"/>
    <w:rsid w:val="003F05C0"/>
    <w:rsid w:val="00417E42"/>
    <w:rsid w:val="00422C28"/>
    <w:rsid w:val="00424BF9"/>
    <w:rsid w:val="00446CA3"/>
    <w:rsid w:val="004635DA"/>
    <w:rsid w:val="00495ABB"/>
    <w:rsid w:val="004A69A2"/>
    <w:rsid w:val="004B014D"/>
    <w:rsid w:val="004B1F36"/>
    <w:rsid w:val="004C007C"/>
    <w:rsid w:val="004C1C08"/>
    <w:rsid w:val="004C296E"/>
    <w:rsid w:val="004D2E39"/>
    <w:rsid w:val="004E18E0"/>
    <w:rsid w:val="004E29C0"/>
    <w:rsid w:val="00512F66"/>
    <w:rsid w:val="00513E9A"/>
    <w:rsid w:val="0052582E"/>
    <w:rsid w:val="00536CD1"/>
    <w:rsid w:val="005468B3"/>
    <w:rsid w:val="00556A8A"/>
    <w:rsid w:val="00565AB4"/>
    <w:rsid w:val="00566A42"/>
    <w:rsid w:val="00567DBB"/>
    <w:rsid w:val="005729A4"/>
    <w:rsid w:val="00576965"/>
    <w:rsid w:val="005819C2"/>
    <w:rsid w:val="005828CB"/>
    <w:rsid w:val="00583279"/>
    <w:rsid w:val="00594C75"/>
    <w:rsid w:val="005C000B"/>
    <w:rsid w:val="005D07A0"/>
    <w:rsid w:val="005D4465"/>
    <w:rsid w:val="005E3B6E"/>
    <w:rsid w:val="00615D6F"/>
    <w:rsid w:val="006228FD"/>
    <w:rsid w:val="00625DD6"/>
    <w:rsid w:val="00646075"/>
    <w:rsid w:val="00655824"/>
    <w:rsid w:val="00674723"/>
    <w:rsid w:val="006930C5"/>
    <w:rsid w:val="006A396D"/>
    <w:rsid w:val="006B68B5"/>
    <w:rsid w:val="006D2286"/>
    <w:rsid w:val="0071668F"/>
    <w:rsid w:val="00716E30"/>
    <w:rsid w:val="00722808"/>
    <w:rsid w:val="00736CC0"/>
    <w:rsid w:val="00737592"/>
    <w:rsid w:val="007404AB"/>
    <w:rsid w:val="00740DA7"/>
    <w:rsid w:val="007650C1"/>
    <w:rsid w:val="0078100F"/>
    <w:rsid w:val="00797BEC"/>
    <w:rsid w:val="007A528F"/>
    <w:rsid w:val="007B4F33"/>
    <w:rsid w:val="007F0FAC"/>
    <w:rsid w:val="00800DA7"/>
    <w:rsid w:val="00801CC7"/>
    <w:rsid w:val="008163EF"/>
    <w:rsid w:val="00825787"/>
    <w:rsid w:val="00825DF6"/>
    <w:rsid w:val="00826254"/>
    <w:rsid w:val="00837B34"/>
    <w:rsid w:val="008419F7"/>
    <w:rsid w:val="00863106"/>
    <w:rsid w:val="00863D33"/>
    <w:rsid w:val="00867E91"/>
    <w:rsid w:val="00872B53"/>
    <w:rsid w:val="00880E0C"/>
    <w:rsid w:val="00890DE9"/>
    <w:rsid w:val="008947E6"/>
    <w:rsid w:val="008A26A3"/>
    <w:rsid w:val="008A2A20"/>
    <w:rsid w:val="008A316A"/>
    <w:rsid w:val="008A38CC"/>
    <w:rsid w:val="008B088F"/>
    <w:rsid w:val="008D0156"/>
    <w:rsid w:val="008D32FF"/>
    <w:rsid w:val="008D5F39"/>
    <w:rsid w:val="008E32B5"/>
    <w:rsid w:val="008F56D9"/>
    <w:rsid w:val="00916ACF"/>
    <w:rsid w:val="00917EE5"/>
    <w:rsid w:val="009269CB"/>
    <w:rsid w:val="009708EC"/>
    <w:rsid w:val="0097282A"/>
    <w:rsid w:val="009807B2"/>
    <w:rsid w:val="00981F67"/>
    <w:rsid w:val="00991C02"/>
    <w:rsid w:val="00992B81"/>
    <w:rsid w:val="009C1108"/>
    <w:rsid w:val="009E36AA"/>
    <w:rsid w:val="009E5339"/>
    <w:rsid w:val="009F317F"/>
    <w:rsid w:val="00A335A0"/>
    <w:rsid w:val="00A364D1"/>
    <w:rsid w:val="00A41263"/>
    <w:rsid w:val="00A454D3"/>
    <w:rsid w:val="00A56BF5"/>
    <w:rsid w:val="00A6768F"/>
    <w:rsid w:val="00A77DF5"/>
    <w:rsid w:val="00A80815"/>
    <w:rsid w:val="00A825AF"/>
    <w:rsid w:val="00A8437C"/>
    <w:rsid w:val="00AA3675"/>
    <w:rsid w:val="00AB01AF"/>
    <w:rsid w:val="00AB15C0"/>
    <w:rsid w:val="00AC595B"/>
    <w:rsid w:val="00AC678E"/>
    <w:rsid w:val="00AE43AE"/>
    <w:rsid w:val="00AF0417"/>
    <w:rsid w:val="00B0006F"/>
    <w:rsid w:val="00B0092C"/>
    <w:rsid w:val="00B049CA"/>
    <w:rsid w:val="00B1386E"/>
    <w:rsid w:val="00B3005F"/>
    <w:rsid w:val="00B42E5B"/>
    <w:rsid w:val="00B67F48"/>
    <w:rsid w:val="00B7240B"/>
    <w:rsid w:val="00B82717"/>
    <w:rsid w:val="00B84818"/>
    <w:rsid w:val="00BA4CE0"/>
    <w:rsid w:val="00BA7BA8"/>
    <w:rsid w:val="00BB391D"/>
    <w:rsid w:val="00BB6CFF"/>
    <w:rsid w:val="00BD2C9C"/>
    <w:rsid w:val="00C037D6"/>
    <w:rsid w:val="00C04CC2"/>
    <w:rsid w:val="00C25E8F"/>
    <w:rsid w:val="00C3524D"/>
    <w:rsid w:val="00C359A1"/>
    <w:rsid w:val="00C46E12"/>
    <w:rsid w:val="00C4748F"/>
    <w:rsid w:val="00C626C5"/>
    <w:rsid w:val="00C67951"/>
    <w:rsid w:val="00C7458B"/>
    <w:rsid w:val="00CA5344"/>
    <w:rsid w:val="00CC53CD"/>
    <w:rsid w:val="00CD4223"/>
    <w:rsid w:val="00CD5243"/>
    <w:rsid w:val="00CD7844"/>
    <w:rsid w:val="00CE5924"/>
    <w:rsid w:val="00CF69DF"/>
    <w:rsid w:val="00D101C4"/>
    <w:rsid w:val="00D2671F"/>
    <w:rsid w:val="00D337B7"/>
    <w:rsid w:val="00D42372"/>
    <w:rsid w:val="00D43C99"/>
    <w:rsid w:val="00D71925"/>
    <w:rsid w:val="00D84DD4"/>
    <w:rsid w:val="00DC78B1"/>
    <w:rsid w:val="00DF04B9"/>
    <w:rsid w:val="00DF6DFE"/>
    <w:rsid w:val="00E12282"/>
    <w:rsid w:val="00E3388C"/>
    <w:rsid w:val="00E47268"/>
    <w:rsid w:val="00E6482A"/>
    <w:rsid w:val="00E71E6E"/>
    <w:rsid w:val="00E80C3C"/>
    <w:rsid w:val="00E82A79"/>
    <w:rsid w:val="00EB111B"/>
    <w:rsid w:val="00EB14F3"/>
    <w:rsid w:val="00EC213E"/>
    <w:rsid w:val="00EE3F3F"/>
    <w:rsid w:val="00F12A2C"/>
    <w:rsid w:val="00F1598A"/>
    <w:rsid w:val="00F16482"/>
    <w:rsid w:val="00F336C4"/>
    <w:rsid w:val="00F40DD1"/>
    <w:rsid w:val="00F42199"/>
    <w:rsid w:val="00F42EEE"/>
    <w:rsid w:val="00F576A1"/>
    <w:rsid w:val="00F64040"/>
    <w:rsid w:val="00F7734C"/>
    <w:rsid w:val="00F941C0"/>
    <w:rsid w:val="00FA2A0D"/>
    <w:rsid w:val="00FB3D93"/>
    <w:rsid w:val="00FB63BD"/>
    <w:rsid w:val="00FC1756"/>
    <w:rsid w:val="00FD178B"/>
    <w:rsid w:val="00FD5BDB"/>
    <w:rsid w:val="00FE23F4"/>
    <w:rsid w:val="00FF2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9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6E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C46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80658"/>
    <w:pPr>
      <w:ind w:left="720"/>
      <w:contextualSpacing/>
    </w:pPr>
  </w:style>
  <w:style w:type="character" w:customStyle="1" w:styleId="nornature">
    <w:name w:val="nor_nature"/>
    <w:basedOn w:val="Policepardfaut"/>
    <w:rsid w:val="00FB3D93"/>
  </w:style>
  <w:style w:type="paragraph" w:styleId="Textedebulles">
    <w:name w:val="Balloon Text"/>
    <w:basedOn w:val="Normal"/>
    <w:link w:val="TextedebullesCar"/>
    <w:uiPriority w:val="99"/>
    <w:semiHidden/>
    <w:unhideWhenUsed/>
    <w:rsid w:val="004C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296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9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94C75"/>
  </w:style>
  <w:style w:type="paragraph" w:styleId="Pieddepage">
    <w:name w:val="footer"/>
    <w:basedOn w:val="Normal"/>
    <w:link w:val="PieddepageCar"/>
    <w:uiPriority w:val="99"/>
    <w:unhideWhenUsed/>
    <w:rsid w:val="0059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4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9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6E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C46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80658"/>
    <w:pPr>
      <w:ind w:left="720"/>
      <w:contextualSpacing/>
    </w:pPr>
  </w:style>
  <w:style w:type="character" w:customStyle="1" w:styleId="nornature">
    <w:name w:val="nor_nature"/>
    <w:basedOn w:val="Policepardfaut"/>
    <w:rsid w:val="00FB3D93"/>
  </w:style>
  <w:style w:type="paragraph" w:styleId="Textedebulles">
    <w:name w:val="Balloon Text"/>
    <w:basedOn w:val="Normal"/>
    <w:link w:val="TextedebullesCar"/>
    <w:uiPriority w:val="99"/>
    <w:semiHidden/>
    <w:unhideWhenUsed/>
    <w:rsid w:val="004C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296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9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94C75"/>
  </w:style>
  <w:style w:type="paragraph" w:styleId="Pieddepage">
    <w:name w:val="footer"/>
    <w:basedOn w:val="Normal"/>
    <w:link w:val="PieddepageCar"/>
    <w:uiPriority w:val="99"/>
    <w:unhideWhenUsed/>
    <w:rsid w:val="00594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4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7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3806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6816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1714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TVP PFMP</vt:lpstr>
    </vt:vector>
  </TitlesOfParts>
  <Company>Académie de Dijon</Company>
  <LinksUpToDate>false</LinksUpToDate>
  <CharactersWithSpaces>11125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TVP PFMP</dc:title>
  <dc:creator>Eric VANNIER;Rectorat de Dijon</dc:creator>
  <cp:lastModifiedBy>JEROME PAYEN</cp:lastModifiedBy>
  <cp:revision>3</cp:revision>
  <cp:lastPrinted>2019-01-25T14:33:00Z</cp:lastPrinted>
  <dcterms:created xsi:type="dcterms:W3CDTF">2019-01-25T14:33:00Z</dcterms:created>
  <dcterms:modified xsi:type="dcterms:W3CDTF">2019-01-25T14:33:00Z</dcterms:modified>
</cp:coreProperties>
</file>