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40" w:type="dxa"/>
        <w:tblInd w:w="-70" w:type="dxa"/>
        <w:tblBorders>
          <w:top w:val="single" w:sz="12" w:space="0" w:color="000001"/>
          <w:left w:val="single" w:sz="12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2254"/>
        <w:gridCol w:w="1134"/>
        <w:gridCol w:w="850"/>
        <w:gridCol w:w="192"/>
        <w:gridCol w:w="1935"/>
        <w:gridCol w:w="36"/>
        <w:gridCol w:w="1530"/>
        <w:gridCol w:w="2023"/>
      </w:tblGrid>
      <w:tr w:rsidR="004B5652" w:rsidTr="005A638B">
        <w:trPr>
          <w:cantSplit/>
          <w:trHeight w:val="827"/>
        </w:trPr>
        <w:tc>
          <w:tcPr>
            <w:tcW w:w="11040" w:type="dxa"/>
            <w:gridSpan w:val="9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10" w:type="dxa"/>
            </w:tcMar>
            <w:vAlign w:val="center"/>
          </w:tcPr>
          <w:p w:rsidR="004B5652" w:rsidRDefault="004B5652" w:rsidP="004B5652">
            <w:pPr>
              <w:snapToGrid w:val="0"/>
              <w:spacing w:before="120"/>
              <w:jc w:val="center"/>
              <w:rPr>
                <w:rFonts w:ascii="Calibri" w:hAnsi="Calibri"/>
                <w:b/>
                <w:color w:val="002060"/>
                <w:lang w:val="nl-NL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  <w:sz w:val="36"/>
                <w:szCs w:val="36"/>
              </w:rPr>
              <w:t>FICHE PÉDAGOGIQUE DE SÉQUENCE</w:t>
            </w:r>
          </w:p>
        </w:tc>
      </w:tr>
      <w:tr w:rsidR="007F1406" w:rsidTr="007F1406">
        <w:trPr>
          <w:cantSplit/>
          <w:trHeight w:val="695"/>
        </w:trPr>
        <w:tc>
          <w:tcPr>
            <w:tcW w:w="5516" w:type="dxa"/>
            <w:gridSpan w:val="5"/>
            <w:vMerge w:val="restart"/>
            <w:tcBorders>
              <w:top w:val="single" w:sz="6" w:space="0" w:color="000001"/>
              <w:left w:val="single" w:sz="12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7F1406" w:rsidRDefault="007F1406">
            <w:pPr>
              <w:pStyle w:val="Titre1"/>
              <w:numPr>
                <w:ilvl w:val="0"/>
                <w:numId w:val="1"/>
              </w:numPr>
              <w:tabs>
                <w:tab w:val="left" w:pos="0"/>
              </w:tabs>
              <w:spacing w:after="40"/>
              <w:jc w:val="center"/>
              <w:rPr>
                <w:rFonts w:asciiTheme="minorHAnsi" w:hAnsiTheme="minorHAnsi" w:cs="Arial"/>
                <w:i/>
                <w:color w:val="002060"/>
                <w:sz w:val="18"/>
              </w:rPr>
            </w:pPr>
            <w:r>
              <w:rPr>
                <w:rFonts w:asciiTheme="minorHAnsi" w:hAnsiTheme="minorHAnsi" w:cs="Arial"/>
                <w:i/>
                <w:color w:val="002060"/>
                <w:sz w:val="18"/>
              </w:rPr>
              <w:t>Projet</w:t>
            </w:r>
          </w:p>
          <w:p w:rsidR="007F1406" w:rsidRDefault="007F1406">
            <w:pPr>
              <w:rPr>
                <w:rFonts w:asciiTheme="minorHAnsi" w:hAnsiTheme="minorHAnsi"/>
                <w:b/>
                <w:bCs/>
                <w:i/>
                <w:iCs/>
                <w:color w:val="002060"/>
              </w:rPr>
            </w:pPr>
          </w:p>
          <w:p w:rsidR="007F1406" w:rsidRDefault="007F1406" w:rsidP="007F1406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206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2060"/>
              </w:rPr>
              <w:t>Photo</w:t>
            </w:r>
          </w:p>
        </w:tc>
        <w:tc>
          <w:tcPr>
            <w:tcW w:w="552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8" w:type="dxa"/>
            </w:tcMar>
          </w:tcPr>
          <w:p w:rsidR="007F1406" w:rsidRDefault="007F1406">
            <w:pPr>
              <w:pStyle w:val="Titre1"/>
              <w:numPr>
                <w:ilvl w:val="0"/>
                <w:numId w:val="1"/>
              </w:numPr>
              <w:tabs>
                <w:tab w:val="left" w:pos="0"/>
              </w:tabs>
              <w:spacing w:after="40"/>
              <w:jc w:val="center"/>
              <w:rPr>
                <w:rFonts w:asciiTheme="minorHAnsi" w:hAnsiTheme="minorHAnsi" w:cs="Arial"/>
                <w:i/>
                <w:color w:val="002060"/>
                <w:sz w:val="18"/>
              </w:rPr>
            </w:pPr>
            <w:r>
              <w:rPr>
                <w:rFonts w:asciiTheme="minorHAnsi" w:hAnsiTheme="minorHAnsi" w:cs="Arial"/>
                <w:i/>
                <w:color w:val="002060"/>
                <w:sz w:val="18"/>
              </w:rPr>
              <w:t>Problématique</w:t>
            </w:r>
          </w:p>
          <w:p w:rsidR="007F1406" w:rsidRDefault="007F1406">
            <w:pPr>
              <w:jc w:val="center"/>
            </w:pPr>
          </w:p>
        </w:tc>
      </w:tr>
      <w:tr w:rsidR="007F1406" w:rsidTr="007F1406">
        <w:trPr>
          <w:cantSplit/>
          <w:trHeight w:val="680"/>
        </w:trPr>
        <w:tc>
          <w:tcPr>
            <w:tcW w:w="5516" w:type="dxa"/>
            <w:gridSpan w:val="5"/>
            <w:vMerge/>
            <w:tcBorders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7F1406" w:rsidRDefault="007F1406" w:rsidP="007F1406">
            <w:pPr>
              <w:pStyle w:val="Titre1"/>
              <w:numPr>
                <w:ilvl w:val="0"/>
                <w:numId w:val="1"/>
              </w:numPr>
              <w:tabs>
                <w:tab w:val="left" w:pos="0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5524" w:type="dxa"/>
            <w:gridSpan w:val="4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8" w:type="dxa"/>
            </w:tcMar>
          </w:tcPr>
          <w:p w:rsidR="007F1406" w:rsidRDefault="007F1406">
            <w:pPr>
              <w:pStyle w:val="Titre1"/>
              <w:numPr>
                <w:ilvl w:val="0"/>
                <w:numId w:val="1"/>
              </w:numPr>
              <w:tabs>
                <w:tab w:val="left" w:pos="0"/>
              </w:tabs>
              <w:spacing w:before="40" w:after="40"/>
              <w:jc w:val="center"/>
              <w:rPr>
                <w:rFonts w:asciiTheme="minorHAnsi" w:hAnsiTheme="minorHAnsi" w:cs="Arial"/>
                <w:i/>
                <w:color w:val="002060"/>
                <w:sz w:val="18"/>
              </w:rPr>
            </w:pPr>
            <w:r>
              <w:rPr>
                <w:rFonts w:asciiTheme="minorHAnsi" w:hAnsiTheme="minorHAnsi" w:cs="Arial"/>
                <w:i/>
                <w:color w:val="002060"/>
                <w:sz w:val="18"/>
              </w:rPr>
              <w:t>Positionnement sur la classe de seconde</w:t>
            </w:r>
          </w:p>
          <w:p w:rsidR="007F1406" w:rsidRDefault="007F1406">
            <w:pPr>
              <w:pStyle w:val="Titre1"/>
              <w:numPr>
                <w:ilvl w:val="0"/>
                <w:numId w:val="1"/>
              </w:numPr>
              <w:tabs>
                <w:tab w:val="left" w:pos="0"/>
              </w:tabs>
              <w:spacing w:before="40" w:after="40"/>
              <w:rPr>
                <w:rFonts w:asciiTheme="minorHAnsi" w:hAnsiTheme="minorHAnsi" w:cs="Arial"/>
                <w:i/>
                <w:color w:val="002060"/>
                <w:sz w:val="18"/>
              </w:rPr>
            </w:pPr>
            <w:r>
              <w:rPr>
                <w:rFonts w:asciiTheme="minorHAnsi" w:hAnsiTheme="minorHAnsi" w:cs="Arial"/>
                <w:i/>
                <w:color w:val="002060"/>
                <w:sz w:val="18"/>
              </w:rPr>
              <w:t>Début d’année                                                                                     Fin d’année</w:t>
            </w:r>
          </w:p>
          <w:tbl>
            <w:tblPr>
              <w:tblStyle w:val="Grilledutableau"/>
              <w:tblW w:w="5406" w:type="dxa"/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542"/>
              <w:gridCol w:w="541"/>
              <w:gridCol w:w="540"/>
              <w:gridCol w:w="540"/>
              <w:gridCol w:w="539"/>
              <w:gridCol w:w="541"/>
              <w:gridCol w:w="539"/>
              <w:gridCol w:w="544"/>
              <w:gridCol w:w="541"/>
              <w:gridCol w:w="539"/>
            </w:tblGrid>
            <w:tr w:rsidR="007F1406" w:rsidTr="007F1406">
              <w:tc>
                <w:tcPr>
                  <w:tcW w:w="542" w:type="dxa"/>
                  <w:shd w:val="clear" w:color="auto" w:fill="auto"/>
                  <w:tcMar>
                    <w:left w:w="88" w:type="dxa"/>
                  </w:tcMar>
                </w:tcPr>
                <w:p w:rsidR="007F1406" w:rsidRDefault="007F1406">
                  <w:pPr>
                    <w:jc w:val="center"/>
                  </w:pPr>
                </w:p>
              </w:tc>
              <w:tc>
                <w:tcPr>
                  <w:tcW w:w="541" w:type="dxa"/>
                </w:tcPr>
                <w:p w:rsidR="007F1406" w:rsidRDefault="007F1406">
                  <w:pPr>
                    <w:jc w:val="center"/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88" w:type="dxa"/>
                  </w:tcMar>
                </w:tcPr>
                <w:p w:rsidR="007F1406" w:rsidRDefault="007F1406">
                  <w:pPr>
                    <w:jc w:val="center"/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88" w:type="dxa"/>
                  </w:tcMar>
                </w:tcPr>
                <w:p w:rsidR="007F1406" w:rsidRDefault="007F1406">
                  <w:pPr>
                    <w:jc w:val="center"/>
                  </w:pPr>
                </w:p>
              </w:tc>
              <w:tc>
                <w:tcPr>
                  <w:tcW w:w="539" w:type="dxa"/>
                  <w:shd w:val="clear" w:color="auto" w:fill="8DB3E2" w:themeFill="text2" w:themeFillTint="66"/>
                  <w:tcMar>
                    <w:left w:w="88" w:type="dxa"/>
                  </w:tcMar>
                </w:tcPr>
                <w:p w:rsidR="007F1406" w:rsidRDefault="007F1406">
                  <w:pPr>
                    <w:jc w:val="center"/>
                  </w:pPr>
                </w:p>
              </w:tc>
              <w:tc>
                <w:tcPr>
                  <w:tcW w:w="541" w:type="dxa"/>
                  <w:shd w:val="clear" w:color="auto" w:fill="8DB3E2" w:themeFill="text2" w:themeFillTint="66"/>
                  <w:tcMar>
                    <w:left w:w="88" w:type="dxa"/>
                  </w:tcMar>
                </w:tcPr>
                <w:p w:rsidR="007F1406" w:rsidRDefault="007F1406">
                  <w:pPr>
                    <w:jc w:val="center"/>
                  </w:pPr>
                </w:p>
              </w:tc>
              <w:tc>
                <w:tcPr>
                  <w:tcW w:w="539" w:type="dxa"/>
                  <w:shd w:val="clear" w:color="auto" w:fill="8DB3E2" w:themeFill="text2" w:themeFillTint="66"/>
                  <w:tcMar>
                    <w:left w:w="88" w:type="dxa"/>
                  </w:tcMar>
                </w:tcPr>
                <w:p w:rsidR="007F1406" w:rsidRDefault="007F1406">
                  <w:pPr>
                    <w:jc w:val="center"/>
                  </w:pPr>
                </w:p>
              </w:tc>
              <w:tc>
                <w:tcPr>
                  <w:tcW w:w="544" w:type="dxa"/>
                  <w:shd w:val="clear" w:color="auto" w:fill="auto"/>
                  <w:tcMar>
                    <w:left w:w="88" w:type="dxa"/>
                  </w:tcMar>
                </w:tcPr>
                <w:p w:rsidR="007F1406" w:rsidRDefault="007F1406">
                  <w:pPr>
                    <w:jc w:val="center"/>
                  </w:pPr>
                </w:p>
              </w:tc>
              <w:tc>
                <w:tcPr>
                  <w:tcW w:w="541" w:type="dxa"/>
                  <w:shd w:val="clear" w:color="auto" w:fill="auto"/>
                  <w:tcMar>
                    <w:left w:w="88" w:type="dxa"/>
                  </w:tcMar>
                </w:tcPr>
                <w:p w:rsidR="007F1406" w:rsidRDefault="007F1406">
                  <w:pPr>
                    <w:jc w:val="center"/>
                  </w:pPr>
                </w:p>
              </w:tc>
              <w:tc>
                <w:tcPr>
                  <w:tcW w:w="539" w:type="dxa"/>
                  <w:shd w:val="clear" w:color="auto" w:fill="auto"/>
                  <w:tcMar>
                    <w:left w:w="88" w:type="dxa"/>
                  </w:tcMar>
                </w:tcPr>
                <w:p w:rsidR="007F1406" w:rsidRDefault="007F1406">
                  <w:pPr>
                    <w:jc w:val="center"/>
                  </w:pPr>
                </w:p>
              </w:tc>
            </w:tr>
          </w:tbl>
          <w:p w:rsidR="007F1406" w:rsidRDefault="007F1406"/>
        </w:tc>
      </w:tr>
      <w:tr w:rsidR="009A117A" w:rsidTr="007F1406">
        <w:trPr>
          <w:cantSplit/>
          <w:trHeight w:val="321"/>
        </w:trPr>
        <w:tc>
          <w:tcPr>
            <w:tcW w:w="334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10" w:type="dxa"/>
            </w:tcMar>
            <w:vAlign w:val="center"/>
          </w:tcPr>
          <w:p w:rsidR="009A117A" w:rsidRDefault="007F1406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</w:rPr>
              <w:t>Compétences visées</w:t>
            </w:r>
          </w:p>
        </w:tc>
        <w:tc>
          <w:tcPr>
            <w:tcW w:w="4111" w:type="dxa"/>
            <w:gridSpan w:val="4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38" w:type="dxa"/>
            </w:tcMar>
            <w:vAlign w:val="center"/>
          </w:tcPr>
          <w:p w:rsidR="009A117A" w:rsidRDefault="00C95163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22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</w:rPr>
              <w:t>Indicateurs de performance</w:t>
            </w:r>
          </w:p>
        </w:tc>
        <w:tc>
          <w:tcPr>
            <w:tcW w:w="3589" w:type="dxa"/>
            <w:gridSpan w:val="3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31" w:type="dxa"/>
            </w:tcMar>
            <w:vAlign w:val="center"/>
          </w:tcPr>
          <w:p w:rsidR="009A117A" w:rsidRDefault="00C95163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22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</w:rPr>
              <w:t>Savoirs associés</w:t>
            </w:r>
          </w:p>
        </w:tc>
      </w:tr>
      <w:tr w:rsidR="009A117A" w:rsidTr="007F1406">
        <w:trPr>
          <w:cantSplit/>
          <w:trHeight w:val="546"/>
        </w:trPr>
        <w:tc>
          <w:tcPr>
            <w:tcW w:w="3340" w:type="dxa"/>
            <w:gridSpan w:val="2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A117A" w:rsidRDefault="009A117A">
            <w:pPr>
              <w:pStyle w:val="NormalWeb"/>
              <w:spacing w:before="28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9A117A" w:rsidRDefault="009A117A">
            <w:pPr>
              <w:spacing w:line="288" w:lineRule="auto"/>
              <w:jc w:val="both"/>
              <w:rPr>
                <w:rFonts w:asciiTheme="minorHAnsi" w:hAnsiTheme="minorHAnsi"/>
                <w:color w:val="002060"/>
                <w:sz w:val="16"/>
                <w:szCs w:val="16"/>
              </w:rPr>
            </w:pPr>
          </w:p>
        </w:tc>
        <w:tc>
          <w:tcPr>
            <w:tcW w:w="358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A117A" w:rsidRDefault="009A117A">
            <w:pPr>
              <w:pStyle w:val="NormalWeb"/>
              <w:spacing w:before="28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A117A" w:rsidTr="007F1406">
        <w:trPr>
          <w:cantSplit/>
          <w:trHeight w:val="1135"/>
        </w:trPr>
        <w:tc>
          <w:tcPr>
            <w:tcW w:w="3340" w:type="dxa"/>
            <w:gridSpan w:val="2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A117A" w:rsidRDefault="009A117A">
            <w:pPr>
              <w:pStyle w:val="NormalWeb"/>
              <w:spacing w:before="28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</w:tcPr>
          <w:p w:rsidR="009A117A" w:rsidRDefault="009A117A">
            <w:pPr>
              <w:spacing w:line="288" w:lineRule="auto"/>
              <w:jc w:val="both"/>
              <w:rPr>
                <w:rFonts w:asciiTheme="minorHAnsi" w:hAnsiTheme="minorHAnsi"/>
                <w:color w:val="002060"/>
                <w:sz w:val="16"/>
                <w:szCs w:val="16"/>
              </w:rPr>
            </w:pPr>
          </w:p>
        </w:tc>
        <w:tc>
          <w:tcPr>
            <w:tcW w:w="358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A117A" w:rsidRDefault="009A117A">
            <w:pPr>
              <w:pStyle w:val="NormalWeb"/>
              <w:spacing w:before="28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A117A" w:rsidTr="007F1406">
        <w:trPr>
          <w:cantSplit/>
          <w:trHeight w:val="1294"/>
        </w:trPr>
        <w:tc>
          <w:tcPr>
            <w:tcW w:w="3340" w:type="dxa"/>
            <w:gridSpan w:val="2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A117A" w:rsidRDefault="009A117A">
            <w:pPr>
              <w:pStyle w:val="NormalWeb"/>
              <w:spacing w:before="28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9A117A" w:rsidRDefault="009A117A">
            <w:pPr>
              <w:spacing w:line="288" w:lineRule="auto"/>
              <w:jc w:val="center"/>
            </w:pPr>
            <w:bookmarkStart w:id="0" w:name="_GoBack"/>
            <w:bookmarkEnd w:id="0"/>
          </w:p>
        </w:tc>
        <w:tc>
          <w:tcPr>
            <w:tcW w:w="358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A117A" w:rsidRDefault="009A117A">
            <w:pPr>
              <w:pStyle w:val="NormalWeb"/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A117A" w:rsidTr="007F1406">
        <w:trPr>
          <w:cantSplit/>
          <w:trHeight w:val="588"/>
        </w:trPr>
        <w:tc>
          <w:tcPr>
            <w:tcW w:w="3340" w:type="dxa"/>
            <w:gridSpan w:val="2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A117A" w:rsidRDefault="009A117A">
            <w:pPr>
              <w:pStyle w:val="NormalWeb"/>
              <w:spacing w:before="28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</w:tcPr>
          <w:p w:rsidR="009A117A" w:rsidRDefault="009A117A">
            <w:pPr>
              <w:spacing w:line="288" w:lineRule="auto"/>
              <w:jc w:val="both"/>
              <w:rPr>
                <w:rFonts w:asciiTheme="minorHAnsi" w:hAnsiTheme="minorHAnsi"/>
                <w:color w:val="002060"/>
                <w:sz w:val="16"/>
                <w:szCs w:val="16"/>
              </w:rPr>
            </w:pPr>
          </w:p>
        </w:tc>
        <w:tc>
          <w:tcPr>
            <w:tcW w:w="3589" w:type="dxa"/>
            <w:gridSpan w:val="3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A117A" w:rsidRDefault="009A117A">
            <w:pPr>
              <w:pStyle w:val="NormalWeb"/>
              <w:spacing w:before="28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A117A" w:rsidTr="007F1406">
        <w:trPr>
          <w:cantSplit/>
          <w:trHeight w:val="270"/>
        </w:trPr>
        <w:tc>
          <w:tcPr>
            <w:tcW w:w="11040" w:type="dxa"/>
            <w:gridSpan w:val="9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10" w:type="dxa"/>
            </w:tcMar>
          </w:tcPr>
          <w:p w:rsidR="009A117A" w:rsidRDefault="00BA3510">
            <w:pPr>
              <w:snapToGrid w:val="0"/>
              <w:jc w:val="center"/>
              <w:rPr>
                <w:rFonts w:asciiTheme="minorHAnsi" w:hAnsiTheme="minorHAnsi" w:cs="Arial"/>
                <w:color w:val="002060"/>
                <w:sz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</w:rPr>
              <w:t>Prérequis des élèves</w:t>
            </w:r>
          </w:p>
        </w:tc>
      </w:tr>
      <w:tr w:rsidR="009A117A" w:rsidTr="007F1406">
        <w:trPr>
          <w:cantSplit/>
          <w:trHeight w:val="222"/>
        </w:trPr>
        <w:tc>
          <w:tcPr>
            <w:tcW w:w="11040" w:type="dxa"/>
            <w:gridSpan w:val="9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0" w:type="dxa"/>
            </w:tcMar>
          </w:tcPr>
          <w:p w:rsidR="009A117A" w:rsidRDefault="009A117A">
            <w:pPr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</w:pPr>
          </w:p>
          <w:p w:rsidR="004B5652" w:rsidRDefault="004B5652">
            <w:pPr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</w:pPr>
          </w:p>
          <w:p w:rsidR="004B5652" w:rsidRDefault="004B5652">
            <w:pPr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</w:pPr>
          </w:p>
        </w:tc>
      </w:tr>
      <w:tr w:rsidR="009A117A" w:rsidTr="007F1406">
        <w:trPr>
          <w:cantSplit/>
          <w:trHeight w:val="227"/>
        </w:trPr>
        <w:tc>
          <w:tcPr>
            <w:tcW w:w="11040" w:type="dxa"/>
            <w:gridSpan w:val="9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10" w:type="dxa"/>
            </w:tcMar>
          </w:tcPr>
          <w:p w:rsidR="009A117A" w:rsidRDefault="007F1406">
            <w:pPr>
              <w:snapToGrid w:val="0"/>
              <w:ind w:left="360"/>
              <w:jc w:val="center"/>
              <w:rPr>
                <w:rFonts w:asciiTheme="minorHAnsi" w:hAnsiTheme="minorHAnsi" w:cs="Arial"/>
                <w:b/>
                <w:color w:val="002060"/>
                <w:sz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</w:rPr>
              <w:t>Présentation du contexte professionnel</w:t>
            </w:r>
          </w:p>
        </w:tc>
      </w:tr>
      <w:tr w:rsidR="009A117A" w:rsidTr="007F1406">
        <w:trPr>
          <w:cantSplit/>
          <w:trHeight w:val="1227"/>
        </w:trPr>
        <w:tc>
          <w:tcPr>
            <w:tcW w:w="11040" w:type="dxa"/>
            <w:gridSpan w:val="9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0" w:type="dxa"/>
            </w:tcMar>
          </w:tcPr>
          <w:p w:rsidR="009A117A" w:rsidRDefault="009A117A">
            <w:pPr>
              <w:jc w:val="both"/>
            </w:pPr>
          </w:p>
        </w:tc>
      </w:tr>
      <w:tr w:rsidR="007F1406" w:rsidTr="00033D9B">
        <w:trPr>
          <w:cantSplit/>
          <w:trHeight w:val="268"/>
        </w:trPr>
        <w:tc>
          <w:tcPr>
            <w:tcW w:w="11040" w:type="dxa"/>
            <w:gridSpan w:val="9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10" w:type="dxa"/>
            </w:tcMar>
          </w:tcPr>
          <w:p w:rsidR="007F1406" w:rsidRDefault="007F1406" w:rsidP="007F1406">
            <w:pPr>
              <w:snapToGrid w:val="0"/>
              <w:jc w:val="center"/>
            </w:pPr>
            <w:r>
              <w:rPr>
                <w:rFonts w:asciiTheme="minorHAnsi" w:hAnsiTheme="minorHAnsi" w:cs="Arial"/>
                <w:b/>
                <w:bCs/>
                <w:color w:val="002060"/>
                <w:sz w:val="22"/>
              </w:rPr>
              <w:t>Eléments à retenir</w:t>
            </w:r>
          </w:p>
        </w:tc>
      </w:tr>
      <w:tr w:rsidR="007F1406" w:rsidTr="00CE5013">
        <w:trPr>
          <w:cantSplit/>
          <w:trHeight w:val="592"/>
        </w:trPr>
        <w:tc>
          <w:tcPr>
            <w:tcW w:w="11040" w:type="dxa"/>
            <w:gridSpan w:val="9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0" w:type="dxa"/>
            </w:tcMar>
          </w:tcPr>
          <w:p w:rsidR="007F1406" w:rsidRDefault="007F1406">
            <w:pPr>
              <w:jc w:val="both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</w:p>
        </w:tc>
      </w:tr>
      <w:tr w:rsidR="009A117A" w:rsidTr="007F1406">
        <w:trPr>
          <w:cantSplit/>
          <w:trHeight w:val="164"/>
        </w:trPr>
        <w:tc>
          <w:tcPr>
            <w:tcW w:w="5324" w:type="dxa"/>
            <w:gridSpan w:val="4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10" w:type="dxa"/>
            </w:tcMar>
          </w:tcPr>
          <w:p w:rsidR="007F1406" w:rsidRDefault="00BA3510" w:rsidP="007F1406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color w:val="002060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  <w:sz w:val="22"/>
              </w:rPr>
              <w:t>Liens avec les autres disciplines</w:t>
            </w:r>
          </w:p>
          <w:p w:rsidR="009A117A" w:rsidRDefault="009A117A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color w:val="002060"/>
                <w:sz w:val="22"/>
              </w:rPr>
            </w:pPr>
          </w:p>
        </w:tc>
        <w:tc>
          <w:tcPr>
            <w:tcW w:w="571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38" w:type="dxa"/>
            </w:tcMar>
          </w:tcPr>
          <w:p w:rsidR="009A117A" w:rsidRDefault="00BA3510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color w:val="002060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  <w:sz w:val="22"/>
              </w:rPr>
              <w:t>Modalités d’évaluation</w:t>
            </w:r>
          </w:p>
        </w:tc>
      </w:tr>
      <w:tr w:rsidR="009A117A" w:rsidTr="007F1406">
        <w:trPr>
          <w:cantSplit/>
          <w:trHeight w:val="284"/>
        </w:trPr>
        <w:tc>
          <w:tcPr>
            <w:tcW w:w="5324" w:type="dxa"/>
            <w:gridSpan w:val="4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A117A" w:rsidRDefault="009A117A">
            <w:pPr>
              <w:snapToGrid w:val="0"/>
              <w:jc w:val="center"/>
            </w:pPr>
          </w:p>
          <w:p w:rsidR="007F1406" w:rsidRDefault="007F1406">
            <w:pPr>
              <w:snapToGrid w:val="0"/>
              <w:jc w:val="center"/>
            </w:pPr>
          </w:p>
        </w:tc>
        <w:tc>
          <w:tcPr>
            <w:tcW w:w="5716" w:type="dxa"/>
            <w:gridSpan w:val="5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8" w:type="dxa"/>
            </w:tcMar>
          </w:tcPr>
          <w:p w:rsidR="009A117A" w:rsidRDefault="009A117A">
            <w:pPr>
              <w:jc w:val="both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</w:p>
          <w:p w:rsidR="007F1406" w:rsidRDefault="007F1406">
            <w:pPr>
              <w:jc w:val="both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</w:p>
        </w:tc>
      </w:tr>
      <w:tr w:rsidR="009A117A" w:rsidTr="007F1406">
        <w:trPr>
          <w:trHeight w:val="286"/>
        </w:trPr>
        <w:tc>
          <w:tcPr>
            <w:tcW w:w="11040" w:type="dxa"/>
            <w:gridSpan w:val="9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10" w:type="dxa"/>
            </w:tcMar>
            <w:vAlign w:val="center"/>
          </w:tcPr>
          <w:p w:rsidR="009A117A" w:rsidRDefault="00BA3510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  <w:szCs w:val="20"/>
              </w:rPr>
              <w:t>Déroulement de la séquence</w:t>
            </w:r>
          </w:p>
        </w:tc>
      </w:tr>
      <w:tr w:rsidR="009A117A" w:rsidTr="007F1406">
        <w:trPr>
          <w:trHeight w:val="286"/>
        </w:trPr>
        <w:tc>
          <w:tcPr>
            <w:tcW w:w="1086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A117A" w:rsidRDefault="009A117A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9A117A" w:rsidRDefault="00BA3510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18"/>
                <w:szCs w:val="20"/>
              </w:rPr>
              <w:t>Questionnement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A117A" w:rsidRDefault="00BA3510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18"/>
                <w:szCs w:val="20"/>
              </w:rPr>
              <w:t>Démarche Pédagogique</w:t>
            </w:r>
          </w:p>
        </w:tc>
        <w:tc>
          <w:tcPr>
            <w:tcW w:w="30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9A117A" w:rsidRDefault="00BA3510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18"/>
                <w:szCs w:val="20"/>
              </w:rPr>
              <w:t>Activités</w:t>
            </w:r>
            <w:r w:rsidR="007F1406">
              <w:rPr>
                <w:rFonts w:asciiTheme="minorHAnsi" w:hAnsiTheme="minorHAnsi" w:cs="Arial"/>
                <w:b/>
                <w:color w:val="002060"/>
                <w:sz w:val="18"/>
                <w:szCs w:val="20"/>
              </w:rPr>
              <w:t xml:space="preserve"> élèves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A117A" w:rsidRDefault="00BA3510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18"/>
                <w:szCs w:val="20"/>
              </w:rPr>
              <w:t>Ressources – Matériels</w:t>
            </w:r>
          </w:p>
        </w:tc>
        <w:tc>
          <w:tcPr>
            <w:tcW w:w="2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A117A" w:rsidRDefault="00BA3510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18"/>
                <w:szCs w:val="20"/>
              </w:rPr>
              <w:t>Conclusion - Bilan</w:t>
            </w:r>
          </w:p>
        </w:tc>
      </w:tr>
      <w:tr w:rsidR="009A117A" w:rsidTr="007F1406">
        <w:trPr>
          <w:trHeight w:val="606"/>
        </w:trPr>
        <w:tc>
          <w:tcPr>
            <w:tcW w:w="1086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10" w:type="dxa"/>
            </w:tcMar>
            <w:vAlign w:val="center"/>
          </w:tcPr>
          <w:p w:rsidR="009A117A" w:rsidRDefault="007F1406">
            <w:pPr>
              <w:jc w:val="center"/>
              <w:rPr>
                <w:rFonts w:asciiTheme="minorHAnsi" w:hAnsiTheme="minorHAnsi" w:cs="Arial"/>
                <w:b/>
                <w:color w:val="002060"/>
                <w:sz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0"/>
              </w:rPr>
              <w:t>Séance 1</w:t>
            </w:r>
          </w:p>
          <w:p w:rsidR="007F1406" w:rsidRDefault="007F1406">
            <w:pPr>
              <w:jc w:val="center"/>
              <w:rPr>
                <w:rFonts w:asciiTheme="minorHAnsi" w:hAnsiTheme="minorHAnsi" w:cs="Arial"/>
                <w:b/>
                <w:color w:val="002060"/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9A117A" w:rsidRDefault="009A117A">
            <w:pPr>
              <w:jc w:val="center"/>
              <w:rPr>
                <w:rFonts w:asciiTheme="minorHAnsi" w:eastAsia="Microsoft YaHei" w:hAnsiTheme="minorHAnsi" w:cs="Arial"/>
                <w:b/>
                <w:bCs/>
                <w:color w:val="4F81B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A117A" w:rsidRDefault="009A117A">
            <w:pPr>
              <w:snapToGrid w:val="0"/>
              <w:jc w:val="center"/>
              <w:rPr>
                <w:rFonts w:asciiTheme="minorHAnsi" w:hAnsiTheme="minorHAnsi" w:cs="Arial"/>
                <w:color w:val="002060"/>
                <w:sz w:val="16"/>
                <w:szCs w:val="16"/>
              </w:rPr>
            </w:pPr>
          </w:p>
        </w:tc>
        <w:tc>
          <w:tcPr>
            <w:tcW w:w="30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9A117A" w:rsidRDefault="009A117A">
            <w:pPr>
              <w:jc w:val="both"/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A117A" w:rsidRDefault="009A117A">
            <w:pPr>
              <w:jc w:val="center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A117A" w:rsidRDefault="009A117A">
            <w:pPr>
              <w:jc w:val="center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</w:p>
        </w:tc>
      </w:tr>
      <w:tr w:rsidR="009A117A" w:rsidTr="007F1406">
        <w:trPr>
          <w:trHeight w:val="842"/>
        </w:trPr>
        <w:tc>
          <w:tcPr>
            <w:tcW w:w="1086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10" w:type="dxa"/>
            </w:tcMar>
            <w:vAlign w:val="center"/>
          </w:tcPr>
          <w:p w:rsidR="009A117A" w:rsidRDefault="009A117A">
            <w:pPr>
              <w:jc w:val="center"/>
              <w:rPr>
                <w:rFonts w:asciiTheme="minorHAnsi" w:hAnsiTheme="minorHAnsi" w:cs="Arial"/>
                <w:b/>
                <w:color w:val="002060"/>
                <w:sz w:val="20"/>
              </w:rPr>
            </w:pPr>
          </w:p>
          <w:p w:rsidR="007F1406" w:rsidRDefault="007F1406">
            <w:pPr>
              <w:jc w:val="center"/>
              <w:rPr>
                <w:rFonts w:asciiTheme="minorHAnsi" w:hAnsiTheme="minorHAnsi" w:cs="Arial"/>
                <w:b/>
                <w:color w:val="002060"/>
                <w:sz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0"/>
              </w:rPr>
              <w:t>Séance 2</w:t>
            </w: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9A117A" w:rsidRDefault="009A117A">
            <w:pPr>
              <w:jc w:val="center"/>
              <w:rPr>
                <w:rFonts w:asciiTheme="minorHAnsi" w:eastAsia="Microsoft YaHei" w:hAnsiTheme="minorHAnsi" w:cs="Arial"/>
                <w:b/>
                <w:bCs/>
                <w:color w:val="4F81B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A117A" w:rsidRDefault="009A117A">
            <w:pPr>
              <w:snapToGrid w:val="0"/>
              <w:jc w:val="center"/>
              <w:rPr>
                <w:rFonts w:asciiTheme="minorHAnsi" w:hAnsiTheme="minorHAnsi" w:cs="Arial"/>
                <w:color w:val="002060"/>
                <w:sz w:val="16"/>
                <w:szCs w:val="16"/>
              </w:rPr>
            </w:pPr>
          </w:p>
        </w:tc>
        <w:tc>
          <w:tcPr>
            <w:tcW w:w="30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9A117A" w:rsidRDefault="009A117A">
            <w:pPr>
              <w:jc w:val="both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A117A" w:rsidRDefault="009A117A">
            <w:pPr>
              <w:jc w:val="center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A117A" w:rsidRDefault="009A117A">
            <w:pPr>
              <w:jc w:val="center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</w:p>
        </w:tc>
      </w:tr>
      <w:tr w:rsidR="009A117A" w:rsidTr="007F1406">
        <w:trPr>
          <w:trHeight w:val="559"/>
        </w:trPr>
        <w:tc>
          <w:tcPr>
            <w:tcW w:w="1086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10" w:type="dxa"/>
            </w:tcMar>
            <w:vAlign w:val="center"/>
          </w:tcPr>
          <w:p w:rsidR="009A117A" w:rsidRDefault="009A117A">
            <w:pPr>
              <w:jc w:val="center"/>
              <w:rPr>
                <w:rFonts w:asciiTheme="minorHAnsi" w:hAnsiTheme="minorHAnsi" w:cs="Arial"/>
                <w:b/>
                <w:color w:val="002060"/>
                <w:sz w:val="20"/>
              </w:rPr>
            </w:pPr>
          </w:p>
          <w:p w:rsidR="007F1406" w:rsidRDefault="007F1406">
            <w:pPr>
              <w:jc w:val="center"/>
              <w:rPr>
                <w:rFonts w:asciiTheme="minorHAnsi" w:hAnsiTheme="minorHAnsi" w:cs="Arial"/>
                <w:b/>
                <w:color w:val="002060"/>
                <w:sz w:val="20"/>
              </w:rPr>
            </w:pPr>
          </w:p>
          <w:p w:rsidR="007F1406" w:rsidRDefault="007F1406">
            <w:pPr>
              <w:jc w:val="center"/>
              <w:rPr>
                <w:rFonts w:asciiTheme="minorHAnsi" w:hAnsiTheme="minorHAnsi" w:cs="Arial"/>
                <w:b/>
                <w:color w:val="002060"/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</w:tcPr>
          <w:p w:rsidR="009A117A" w:rsidRDefault="009A117A" w:rsidP="00BA3510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9A117A" w:rsidRDefault="009A117A">
            <w:pPr>
              <w:snapToGrid w:val="0"/>
              <w:jc w:val="center"/>
              <w:rPr>
                <w:rFonts w:asciiTheme="minorHAnsi" w:hAnsiTheme="minorHAnsi" w:cs="Arial"/>
                <w:color w:val="002060"/>
                <w:sz w:val="16"/>
                <w:szCs w:val="16"/>
              </w:rPr>
            </w:pPr>
          </w:p>
        </w:tc>
        <w:tc>
          <w:tcPr>
            <w:tcW w:w="30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9A117A" w:rsidRDefault="009A117A">
            <w:pPr>
              <w:jc w:val="both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A117A" w:rsidRDefault="009A117A">
            <w:pPr>
              <w:jc w:val="center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9A117A" w:rsidRDefault="009A117A">
            <w:pPr>
              <w:jc w:val="center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</w:p>
        </w:tc>
      </w:tr>
    </w:tbl>
    <w:p w:rsidR="009A117A" w:rsidRDefault="009A117A"/>
    <w:sectPr w:rsidR="009A117A" w:rsidSect="009A117A">
      <w:pgSz w:w="11906" w:h="16838"/>
      <w:pgMar w:top="567" w:right="567" w:bottom="567" w:left="567" w:header="0" w:footer="32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C5" w:rsidRDefault="009E7DC5" w:rsidP="009A117A">
      <w:r>
        <w:separator/>
      </w:r>
    </w:p>
  </w:endnote>
  <w:endnote w:type="continuationSeparator" w:id="0">
    <w:p w:rsidR="009E7DC5" w:rsidRDefault="009E7DC5" w:rsidP="009A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C5" w:rsidRDefault="009E7DC5" w:rsidP="009A117A">
      <w:r>
        <w:separator/>
      </w:r>
    </w:p>
  </w:footnote>
  <w:footnote w:type="continuationSeparator" w:id="0">
    <w:p w:rsidR="009E7DC5" w:rsidRDefault="009E7DC5" w:rsidP="009A1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A13EA"/>
    <w:multiLevelType w:val="multilevel"/>
    <w:tmpl w:val="5EB4B4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28B4052"/>
    <w:multiLevelType w:val="multilevel"/>
    <w:tmpl w:val="D58261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7A"/>
    <w:rsid w:val="0014743C"/>
    <w:rsid w:val="004B5652"/>
    <w:rsid w:val="007F1406"/>
    <w:rsid w:val="009A117A"/>
    <w:rsid w:val="009E7DC5"/>
    <w:rsid w:val="00BA3510"/>
    <w:rsid w:val="00C9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521D"/>
  <w15:docId w15:val="{43F1D0BD-7BC5-4A16-9FD3-1D355A7C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B20"/>
    <w:rPr>
      <w:color w:val="00000A"/>
      <w:sz w:val="24"/>
      <w:szCs w:val="24"/>
    </w:rPr>
  </w:style>
  <w:style w:type="paragraph" w:styleId="Titre1">
    <w:name w:val="heading 1"/>
    <w:basedOn w:val="Normal"/>
    <w:next w:val="Normal"/>
    <w:qFormat/>
    <w:rsid w:val="007A105E"/>
    <w:pPr>
      <w:keepNext/>
      <w:outlineLvl w:val="0"/>
    </w:pPr>
    <w:rPr>
      <w:rFonts w:ascii="Arial Rounded MT Bold" w:hAnsi="Arial Rounded MT Bold"/>
      <w:sz w:val="28"/>
    </w:rPr>
  </w:style>
  <w:style w:type="paragraph" w:styleId="Titre2">
    <w:name w:val="heading 2"/>
    <w:basedOn w:val="Normal"/>
    <w:next w:val="Normal"/>
    <w:qFormat/>
    <w:rsid w:val="007A105E"/>
    <w:pPr>
      <w:keepNext/>
      <w:jc w:val="center"/>
      <w:outlineLvl w:val="1"/>
    </w:pPr>
    <w:rPr>
      <w:rFonts w:ascii="Arial Rounded MT Bold" w:hAnsi="Arial Rounded MT Bold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sid w:val="007A105E"/>
    <w:rPr>
      <w:rFonts w:ascii="Symbol" w:hAnsi="Symbol"/>
      <w:color w:val="00000A"/>
      <w:sz w:val="40"/>
    </w:rPr>
  </w:style>
  <w:style w:type="character" w:customStyle="1" w:styleId="WW8Num1z1">
    <w:name w:val="WW8Num1z1"/>
    <w:qFormat/>
    <w:rsid w:val="007A105E"/>
    <w:rPr>
      <w:rFonts w:ascii="Courier New" w:hAnsi="Courier New" w:cs="Courier New"/>
    </w:rPr>
  </w:style>
  <w:style w:type="character" w:customStyle="1" w:styleId="WW8Num1z2">
    <w:name w:val="WW8Num1z2"/>
    <w:qFormat/>
    <w:rsid w:val="007A105E"/>
    <w:rPr>
      <w:rFonts w:ascii="Wingdings" w:hAnsi="Wingdings"/>
    </w:rPr>
  </w:style>
  <w:style w:type="character" w:customStyle="1" w:styleId="WW8Num1z3">
    <w:name w:val="WW8Num1z3"/>
    <w:qFormat/>
    <w:rsid w:val="007A105E"/>
    <w:rPr>
      <w:rFonts w:ascii="Symbol" w:hAnsi="Symbol"/>
    </w:rPr>
  </w:style>
  <w:style w:type="character" w:customStyle="1" w:styleId="WW8Num2z0">
    <w:name w:val="WW8Num2z0"/>
    <w:qFormat/>
    <w:rsid w:val="007A105E"/>
    <w:rPr>
      <w:rFonts w:ascii="Webdings" w:hAnsi="Webdings"/>
      <w:color w:val="00000A"/>
      <w:sz w:val="40"/>
    </w:rPr>
  </w:style>
  <w:style w:type="character" w:customStyle="1" w:styleId="WW8Num2z1">
    <w:name w:val="WW8Num2z1"/>
    <w:qFormat/>
    <w:rsid w:val="007A105E"/>
    <w:rPr>
      <w:rFonts w:ascii="Courier New" w:hAnsi="Courier New" w:cs="Courier New"/>
    </w:rPr>
  </w:style>
  <w:style w:type="character" w:customStyle="1" w:styleId="WW8Num2z2">
    <w:name w:val="WW8Num2z2"/>
    <w:qFormat/>
    <w:rsid w:val="007A105E"/>
    <w:rPr>
      <w:rFonts w:ascii="Wingdings" w:hAnsi="Wingdings"/>
    </w:rPr>
  </w:style>
  <w:style w:type="character" w:customStyle="1" w:styleId="WW8Num2z3">
    <w:name w:val="WW8Num2z3"/>
    <w:qFormat/>
    <w:rsid w:val="007A105E"/>
    <w:rPr>
      <w:rFonts w:ascii="Symbol" w:hAnsi="Symbol"/>
    </w:rPr>
  </w:style>
  <w:style w:type="character" w:customStyle="1" w:styleId="WW8Num3z0">
    <w:name w:val="WW8Num3z0"/>
    <w:qFormat/>
    <w:rsid w:val="007A105E"/>
    <w:rPr>
      <w:rFonts w:ascii="Wingdings" w:hAnsi="Wingdings"/>
      <w:sz w:val="16"/>
    </w:rPr>
  </w:style>
  <w:style w:type="character" w:customStyle="1" w:styleId="WW8Num4z0">
    <w:name w:val="WW8Num4z0"/>
    <w:qFormat/>
    <w:rsid w:val="007A105E"/>
    <w:rPr>
      <w:rFonts w:ascii="Symbol" w:hAnsi="Symbol"/>
      <w:color w:val="00000A"/>
      <w:sz w:val="40"/>
    </w:rPr>
  </w:style>
  <w:style w:type="character" w:customStyle="1" w:styleId="WW8Num4z1">
    <w:name w:val="WW8Num4z1"/>
    <w:qFormat/>
    <w:rsid w:val="007A105E"/>
    <w:rPr>
      <w:rFonts w:ascii="Courier New" w:hAnsi="Courier New" w:cs="Courier New"/>
    </w:rPr>
  </w:style>
  <w:style w:type="character" w:customStyle="1" w:styleId="WW8Num4z2">
    <w:name w:val="WW8Num4z2"/>
    <w:qFormat/>
    <w:rsid w:val="007A105E"/>
    <w:rPr>
      <w:rFonts w:ascii="Wingdings" w:hAnsi="Wingdings"/>
    </w:rPr>
  </w:style>
  <w:style w:type="character" w:customStyle="1" w:styleId="WW8Num4z3">
    <w:name w:val="WW8Num4z3"/>
    <w:qFormat/>
    <w:rsid w:val="007A105E"/>
    <w:rPr>
      <w:rFonts w:ascii="Symbol" w:hAnsi="Symbol"/>
    </w:rPr>
  </w:style>
  <w:style w:type="character" w:customStyle="1" w:styleId="WW8Num5z0">
    <w:name w:val="WW8Num5z0"/>
    <w:qFormat/>
    <w:rsid w:val="007A105E"/>
    <w:rPr>
      <w:rFonts w:ascii="Wingdings" w:hAnsi="Wingdings"/>
      <w:sz w:val="28"/>
    </w:rPr>
  </w:style>
  <w:style w:type="character" w:customStyle="1" w:styleId="WW8Num5z1">
    <w:name w:val="WW8Num5z1"/>
    <w:qFormat/>
    <w:rsid w:val="007A105E"/>
    <w:rPr>
      <w:rFonts w:ascii="Courier New" w:hAnsi="Courier New"/>
    </w:rPr>
  </w:style>
  <w:style w:type="character" w:customStyle="1" w:styleId="WW8Num5z2">
    <w:name w:val="WW8Num5z2"/>
    <w:qFormat/>
    <w:rsid w:val="007A105E"/>
    <w:rPr>
      <w:rFonts w:ascii="Wingdings" w:hAnsi="Wingdings"/>
    </w:rPr>
  </w:style>
  <w:style w:type="character" w:customStyle="1" w:styleId="WW8Num5z3">
    <w:name w:val="WW8Num5z3"/>
    <w:qFormat/>
    <w:rsid w:val="007A105E"/>
    <w:rPr>
      <w:rFonts w:ascii="Symbol" w:hAnsi="Symbol"/>
    </w:rPr>
  </w:style>
  <w:style w:type="character" w:customStyle="1" w:styleId="WW8Num6z0">
    <w:name w:val="WW8Num6z0"/>
    <w:qFormat/>
    <w:rsid w:val="007A105E"/>
    <w:rPr>
      <w:rFonts w:ascii="Webdings" w:hAnsi="Webdings"/>
      <w:color w:val="00000A"/>
      <w:sz w:val="40"/>
    </w:rPr>
  </w:style>
  <w:style w:type="character" w:customStyle="1" w:styleId="WW8Num6z1">
    <w:name w:val="WW8Num6z1"/>
    <w:qFormat/>
    <w:rsid w:val="007A105E"/>
    <w:rPr>
      <w:rFonts w:ascii="Courier New" w:hAnsi="Courier New" w:cs="Courier New"/>
    </w:rPr>
  </w:style>
  <w:style w:type="character" w:customStyle="1" w:styleId="WW8Num6z2">
    <w:name w:val="WW8Num6z2"/>
    <w:qFormat/>
    <w:rsid w:val="007A105E"/>
    <w:rPr>
      <w:rFonts w:ascii="Wingdings" w:hAnsi="Wingdings"/>
    </w:rPr>
  </w:style>
  <w:style w:type="character" w:customStyle="1" w:styleId="WW8Num6z3">
    <w:name w:val="WW8Num6z3"/>
    <w:qFormat/>
    <w:rsid w:val="007A105E"/>
    <w:rPr>
      <w:rFonts w:ascii="Symbol" w:hAnsi="Symbol"/>
    </w:rPr>
  </w:style>
  <w:style w:type="character" w:customStyle="1" w:styleId="WW8Num7z0">
    <w:name w:val="WW8Num7z0"/>
    <w:qFormat/>
    <w:rsid w:val="007A105E"/>
    <w:rPr>
      <w:rFonts w:ascii="Webdings" w:hAnsi="Webdings"/>
      <w:color w:val="00000A"/>
      <w:sz w:val="40"/>
    </w:rPr>
  </w:style>
  <w:style w:type="character" w:customStyle="1" w:styleId="WW8Num7z1">
    <w:name w:val="WW8Num7z1"/>
    <w:qFormat/>
    <w:rsid w:val="007A105E"/>
    <w:rPr>
      <w:rFonts w:ascii="Courier New" w:hAnsi="Courier New" w:cs="Courier New"/>
    </w:rPr>
  </w:style>
  <w:style w:type="character" w:customStyle="1" w:styleId="WW8Num7z2">
    <w:name w:val="WW8Num7z2"/>
    <w:qFormat/>
    <w:rsid w:val="007A105E"/>
    <w:rPr>
      <w:rFonts w:ascii="Wingdings" w:hAnsi="Wingdings"/>
    </w:rPr>
  </w:style>
  <w:style w:type="character" w:customStyle="1" w:styleId="WW8Num7z3">
    <w:name w:val="WW8Num7z3"/>
    <w:qFormat/>
    <w:rsid w:val="007A105E"/>
    <w:rPr>
      <w:rFonts w:ascii="Symbol" w:hAnsi="Symbol"/>
    </w:rPr>
  </w:style>
  <w:style w:type="character" w:customStyle="1" w:styleId="WW8Num8z0">
    <w:name w:val="WW8Num8z0"/>
    <w:qFormat/>
    <w:rsid w:val="007A105E"/>
    <w:rPr>
      <w:rFonts w:ascii="Webdings" w:hAnsi="Webdings"/>
      <w:sz w:val="40"/>
    </w:rPr>
  </w:style>
  <w:style w:type="character" w:customStyle="1" w:styleId="WW8Num8z1">
    <w:name w:val="WW8Num8z1"/>
    <w:qFormat/>
    <w:rsid w:val="007A105E"/>
    <w:rPr>
      <w:rFonts w:ascii="Courier New" w:hAnsi="Courier New" w:cs="Courier New"/>
    </w:rPr>
  </w:style>
  <w:style w:type="character" w:customStyle="1" w:styleId="WW8Num8z2">
    <w:name w:val="WW8Num8z2"/>
    <w:qFormat/>
    <w:rsid w:val="007A105E"/>
    <w:rPr>
      <w:rFonts w:ascii="Wingdings" w:hAnsi="Wingdings"/>
    </w:rPr>
  </w:style>
  <w:style w:type="character" w:customStyle="1" w:styleId="WW8Num8z3">
    <w:name w:val="WW8Num8z3"/>
    <w:qFormat/>
    <w:rsid w:val="007A105E"/>
    <w:rPr>
      <w:rFonts w:ascii="Symbol" w:hAnsi="Symbol"/>
    </w:rPr>
  </w:style>
  <w:style w:type="character" w:customStyle="1" w:styleId="WW8Num9z0">
    <w:name w:val="WW8Num9z0"/>
    <w:qFormat/>
    <w:rsid w:val="007A105E"/>
    <w:rPr>
      <w:rFonts w:ascii="Monotype Sorts" w:hAnsi="Monotype Sorts"/>
      <w:sz w:val="16"/>
    </w:rPr>
  </w:style>
  <w:style w:type="character" w:customStyle="1" w:styleId="WW8Num10z0">
    <w:name w:val="WW8Num10z0"/>
    <w:qFormat/>
    <w:rsid w:val="007A105E"/>
    <w:rPr>
      <w:rFonts w:ascii="Webdings" w:hAnsi="Webdings"/>
      <w:color w:val="00000A"/>
      <w:sz w:val="40"/>
    </w:rPr>
  </w:style>
  <w:style w:type="character" w:customStyle="1" w:styleId="WW8Num10z1">
    <w:name w:val="WW8Num10z1"/>
    <w:qFormat/>
    <w:rsid w:val="007A105E"/>
    <w:rPr>
      <w:rFonts w:ascii="Courier New" w:hAnsi="Courier New" w:cs="Courier New"/>
    </w:rPr>
  </w:style>
  <w:style w:type="character" w:customStyle="1" w:styleId="WW8Num10z2">
    <w:name w:val="WW8Num10z2"/>
    <w:qFormat/>
    <w:rsid w:val="007A105E"/>
    <w:rPr>
      <w:rFonts w:ascii="Wingdings" w:hAnsi="Wingdings"/>
    </w:rPr>
  </w:style>
  <w:style w:type="character" w:customStyle="1" w:styleId="WW8Num10z3">
    <w:name w:val="WW8Num10z3"/>
    <w:qFormat/>
    <w:rsid w:val="007A105E"/>
    <w:rPr>
      <w:rFonts w:ascii="Symbol" w:hAnsi="Symbol"/>
    </w:rPr>
  </w:style>
  <w:style w:type="character" w:customStyle="1" w:styleId="WW8Num11z0">
    <w:name w:val="WW8Num11z0"/>
    <w:qFormat/>
    <w:rsid w:val="007A105E"/>
    <w:rPr>
      <w:rFonts w:ascii="Wingdings" w:hAnsi="Wingdings"/>
      <w:sz w:val="16"/>
    </w:rPr>
  </w:style>
  <w:style w:type="character" w:customStyle="1" w:styleId="WW8Num12z0">
    <w:name w:val="WW8Num12z0"/>
    <w:qFormat/>
    <w:rsid w:val="007A105E"/>
    <w:rPr>
      <w:rFonts w:ascii="Symbol" w:hAnsi="Symbol"/>
      <w:color w:val="00000A"/>
      <w:sz w:val="40"/>
    </w:rPr>
  </w:style>
  <w:style w:type="character" w:customStyle="1" w:styleId="WW8Num12z1">
    <w:name w:val="WW8Num12z1"/>
    <w:qFormat/>
    <w:rsid w:val="007A105E"/>
    <w:rPr>
      <w:rFonts w:ascii="Courier New" w:hAnsi="Courier New" w:cs="Courier New"/>
    </w:rPr>
  </w:style>
  <w:style w:type="character" w:customStyle="1" w:styleId="WW8Num12z2">
    <w:name w:val="WW8Num12z2"/>
    <w:qFormat/>
    <w:rsid w:val="007A105E"/>
    <w:rPr>
      <w:rFonts w:ascii="Wingdings" w:hAnsi="Wingdings"/>
    </w:rPr>
  </w:style>
  <w:style w:type="character" w:customStyle="1" w:styleId="WW8Num12z3">
    <w:name w:val="WW8Num12z3"/>
    <w:qFormat/>
    <w:rsid w:val="007A105E"/>
    <w:rPr>
      <w:rFonts w:ascii="Symbol" w:hAnsi="Symbol"/>
    </w:rPr>
  </w:style>
  <w:style w:type="character" w:customStyle="1" w:styleId="WW8Num13z0">
    <w:name w:val="WW8Num13z0"/>
    <w:qFormat/>
    <w:rsid w:val="007A105E"/>
    <w:rPr>
      <w:rFonts w:ascii="Symbol" w:hAnsi="Symbol"/>
      <w:color w:val="00000A"/>
      <w:sz w:val="40"/>
    </w:rPr>
  </w:style>
  <w:style w:type="character" w:customStyle="1" w:styleId="WW8Num13z1">
    <w:name w:val="WW8Num13z1"/>
    <w:qFormat/>
    <w:rsid w:val="007A105E"/>
    <w:rPr>
      <w:rFonts w:ascii="Courier New" w:hAnsi="Courier New" w:cs="Courier New"/>
    </w:rPr>
  </w:style>
  <w:style w:type="character" w:customStyle="1" w:styleId="WW8Num13z2">
    <w:name w:val="WW8Num13z2"/>
    <w:qFormat/>
    <w:rsid w:val="007A105E"/>
    <w:rPr>
      <w:rFonts w:ascii="Wingdings" w:hAnsi="Wingdings"/>
    </w:rPr>
  </w:style>
  <w:style w:type="character" w:customStyle="1" w:styleId="WW8Num13z3">
    <w:name w:val="WW8Num13z3"/>
    <w:qFormat/>
    <w:rsid w:val="007A105E"/>
    <w:rPr>
      <w:rFonts w:ascii="Symbol" w:hAnsi="Symbol"/>
    </w:rPr>
  </w:style>
  <w:style w:type="character" w:customStyle="1" w:styleId="WW8Num14z0">
    <w:name w:val="WW8Num14z0"/>
    <w:qFormat/>
    <w:rsid w:val="007A105E"/>
    <w:rPr>
      <w:rFonts w:ascii="Monotype Sorts" w:hAnsi="Monotype Sorts"/>
      <w:sz w:val="16"/>
    </w:rPr>
  </w:style>
  <w:style w:type="character" w:customStyle="1" w:styleId="WW8Num15z0">
    <w:name w:val="WW8Num15z0"/>
    <w:qFormat/>
    <w:rsid w:val="007A105E"/>
    <w:rPr>
      <w:rFonts w:ascii="Monotype Sorts" w:hAnsi="Monotype Sorts"/>
      <w:sz w:val="16"/>
    </w:rPr>
  </w:style>
  <w:style w:type="character" w:customStyle="1" w:styleId="WW8Num16z0">
    <w:name w:val="WW8Num16z0"/>
    <w:qFormat/>
    <w:rsid w:val="007A105E"/>
    <w:rPr>
      <w:rFonts w:ascii="Webdings" w:hAnsi="Webdings"/>
      <w:color w:val="00000A"/>
      <w:sz w:val="40"/>
    </w:rPr>
  </w:style>
  <w:style w:type="character" w:customStyle="1" w:styleId="WW8Num16z1">
    <w:name w:val="WW8Num16z1"/>
    <w:qFormat/>
    <w:rsid w:val="007A105E"/>
    <w:rPr>
      <w:rFonts w:ascii="Courier New" w:hAnsi="Courier New" w:cs="Courier New"/>
    </w:rPr>
  </w:style>
  <w:style w:type="character" w:customStyle="1" w:styleId="WW8Num16z2">
    <w:name w:val="WW8Num16z2"/>
    <w:qFormat/>
    <w:rsid w:val="007A105E"/>
    <w:rPr>
      <w:rFonts w:ascii="Wingdings" w:hAnsi="Wingdings"/>
    </w:rPr>
  </w:style>
  <w:style w:type="character" w:customStyle="1" w:styleId="WW8Num16z3">
    <w:name w:val="WW8Num16z3"/>
    <w:qFormat/>
    <w:rsid w:val="007A105E"/>
    <w:rPr>
      <w:rFonts w:ascii="Symbol" w:hAnsi="Symbol"/>
    </w:rPr>
  </w:style>
  <w:style w:type="character" w:customStyle="1" w:styleId="WW8Num17z0">
    <w:name w:val="WW8Num17z0"/>
    <w:qFormat/>
    <w:rsid w:val="007A105E"/>
    <w:rPr>
      <w:rFonts w:ascii="Webdings" w:hAnsi="Webdings"/>
      <w:color w:val="00000A"/>
      <w:sz w:val="40"/>
    </w:rPr>
  </w:style>
  <w:style w:type="character" w:customStyle="1" w:styleId="WW8Num17z1">
    <w:name w:val="WW8Num17z1"/>
    <w:qFormat/>
    <w:rsid w:val="007A105E"/>
    <w:rPr>
      <w:rFonts w:ascii="Courier New" w:hAnsi="Courier New" w:cs="Courier New"/>
    </w:rPr>
  </w:style>
  <w:style w:type="character" w:customStyle="1" w:styleId="WW8Num17z2">
    <w:name w:val="WW8Num17z2"/>
    <w:qFormat/>
    <w:rsid w:val="007A105E"/>
    <w:rPr>
      <w:rFonts w:ascii="Wingdings" w:hAnsi="Wingdings"/>
    </w:rPr>
  </w:style>
  <w:style w:type="character" w:customStyle="1" w:styleId="WW8Num17z3">
    <w:name w:val="WW8Num17z3"/>
    <w:qFormat/>
    <w:rsid w:val="007A105E"/>
    <w:rPr>
      <w:rFonts w:ascii="Symbol" w:hAnsi="Symbol"/>
    </w:rPr>
  </w:style>
  <w:style w:type="character" w:customStyle="1" w:styleId="WW8Num18z0">
    <w:name w:val="WW8Num18z0"/>
    <w:qFormat/>
    <w:rsid w:val="007A105E"/>
    <w:rPr>
      <w:rFonts w:ascii="Webdings" w:hAnsi="Webdings"/>
      <w:sz w:val="40"/>
    </w:rPr>
  </w:style>
  <w:style w:type="character" w:customStyle="1" w:styleId="WW8Num18z1">
    <w:name w:val="WW8Num18z1"/>
    <w:qFormat/>
    <w:rsid w:val="007A105E"/>
    <w:rPr>
      <w:rFonts w:ascii="Courier New" w:hAnsi="Courier New" w:cs="Courier New"/>
    </w:rPr>
  </w:style>
  <w:style w:type="character" w:customStyle="1" w:styleId="WW8Num18z2">
    <w:name w:val="WW8Num18z2"/>
    <w:qFormat/>
    <w:rsid w:val="007A105E"/>
    <w:rPr>
      <w:rFonts w:ascii="Wingdings" w:hAnsi="Wingdings"/>
    </w:rPr>
  </w:style>
  <w:style w:type="character" w:customStyle="1" w:styleId="WW8Num18z3">
    <w:name w:val="WW8Num18z3"/>
    <w:qFormat/>
    <w:rsid w:val="007A105E"/>
    <w:rPr>
      <w:rFonts w:ascii="Symbol" w:hAnsi="Symbol"/>
    </w:rPr>
  </w:style>
  <w:style w:type="character" w:customStyle="1" w:styleId="WW8Num19z0">
    <w:name w:val="WW8Num19z0"/>
    <w:qFormat/>
    <w:rsid w:val="007A105E"/>
    <w:rPr>
      <w:rFonts w:ascii="Wingdings" w:hAnsi="Wingdings"/>
      <w:sz w:val="28"/>
    </w:rPr>
  </w:style>
  <w:style w:type="character" w:customStyle="1" w:styleId="WW8Num19z1">
    <w:name w:val="WW8Num19z1"/>
    <w:qFormat/>
    <w:rsid w:val="007A105E"/>
    <w:rPr>
      <w:rFonts w:ascii="Courier New" w:hAnsi="Courier New"/>
    </w:rPr>
  </w:style>
  <w:style w:type="character" w:customStyle="1" w:styleId="WW8Num19z2">
    <w:name w:val="WW8Num19z2"/>
    <w:qFormat/>
    <w:rsid w:val="007A105E"/>
    <w:rPr>
      <w:rFonts w:ascii="Wingdings" w:hAnsi="Wingdings"/>
    </w:rPr>
  </w:style>
  <w:style w:type="character" w:customStyle="1" w:styleId="WW8Num19z3">
    <w:name w:val="WW8Num19z3"/>
    <w:qFormat/>
    <w:rsid w:val="007A105E"/>
    <w:rPr>
      <w:rFonts w:ascii="Symbol" w:hAnsi="Symbol"/>
    </w:rPr>
  </w:style>
  <w:style w:type="character" w:customStyle="1" w:styleId="WW8Num20z0">
    <w:name w:val="WW8Num20z0"/>
    <w:qFormat/>
    <w:rsid w:val="007A105E"/>
    <w:rPr>
      <w:rFonts w:ascii="Monotype Sorts" w:hAnsi="Monotype Sorts"/>
      <w:sz w:val="16"/>
    </w:rPr>
  </w:style>
  <w:style w:type="character" w:customStyle="1" w:styleId="WW8Num21z0">
    <w:name w:val="WW8Num21z0"/>
    <w:qFormat/>
    <w:rsid w:val="007A105E"/>
    <w:rPr>
      <w:rFonts w:ascii="Wingdings" w:hAnsi="Wingdings"/>
      <w:color w:val="00000A"/>
      <w:sz w:val="40"/>
    </w:rPr>
  </w:style>
  <w:style w:type="character" w:customStyle="1" w:styleId="WW8Num21z1">
    <w:name w:val="WW8Num21z1"/>
    <w:qFormat/>
    <w:rsid w:val="007A105E"/>
    <w:rPr>
      <w:rFonts w:ascii="Courier New" w:hAnsi="Courier New" w:cs="Courier New"/>
    </w:rPr>
  </w:style>
  <w:style w:type="character" w:customStyle="1" w:styleId="WW8Num21z2">
    <w:name w:val="WW8Num21z2"/>
    <w:qFormat/>
    <w:rsid w:val="007A105E"/>
    <w:rPr>
      <w:rFonts w:ascii="Wingdings" w:hAnsi="Wingdings"/>
    </w:rPr>
  </w:style>
  <w:style w:type="character" w:customStyle="1" w:styleId="WW8Num21z3">
    <w:name w:val="WW8Num21z3"/>
    <w:qFormat/>
    <w:rsid w:val="007A105E"/>
    <w:rPr>
      <w:rFonts w:ascii="Symbol" w:hAnsi="Symbol"/>
    </w:rPr>
  </w:style>
  <w:style w:type="character" w:customStyle="1" w:styleId="WW8Num22z0">
    <w:name w:val="WW8Num22z0"/>
    <w:qFormat/>
    <w:rsid w:val="007A105E"/>
    <w:rPr>
      <w:rFonts w:ascii="Wingdings" w:hAnsi="Wingdings"/>
      <w:sz w:val="16"/>
    </w:rPr>
  </w:style>
  <w:style w:type="character" w:customStyle="1" w:styleId="WW8Num23z0">
    <w:name w:val="WW8Num23z0"/>
    <w:qFormat/>
    <w:rsid w:val="007A105E"/>
    <w:rPr>
      <w:rFonts w:ascii="Monotype Sorts" w:hAnsi="Monotype Sorts"/>
      <w:sz w:val="16"/>
    </w:rPr>
  </w:style>
  <w:style w:type="character" w:customStyle="1" w:styleId="WW8Num24z0">
    <w:name w:val="WW8Num24z0"/>
    <w:qFormat/>
    <w:rsid w:val="007A105E"/>
    <w:rPr>
      <w:rFonts w:ascii="Webdings" w:hAnsi="Webdings"/>
      <w:color w:val="00000A"/>
      <w:sz w:val="40"/>
    </w:rPr>
  </w:style>
  <w:style w:type="character" w:customStyle="1" w:styleId="WW8Num24z1">
    <w:name w:val="WW8Num24z1"/>
    <w:qFormat/>
    <w:rsid w:val="007A105E"/>
    <w:rPr>
      <w:rFonts w:ascii="Courier New" w:hAnsi="Courier New" w:cs="Courier New"/>
    </w:rPr>
  </w:style>
  <w:style w:type="character" w:customStyle="1" w:styleId="WW8Num24z2">
    <w:name w:val="WW8Num24z2"/>
    <w:qFormat/>
    <w:rsid w:val="007A105E"/>
    <w:rPr>
      <w:rFonts w:ascii="Wingdings" w:hAnsi="Wingdings"/>
    </w:rPr>
  </w:style>
  <w:style w:type="character" w:customStyle="1" w:styleId="WW8Num24z3">
    <w:name w:val="WW8Num24z3"/>
    <w:qFormat/>
    <w:rsid w:val="007A105E"/>
    <w:rPr>
      <w:rFonts w:ascii="Symbol" w:hAnsi="Symbol"/>
    </w:rPr>
  </w:style>
  <w:style w:type="character" w:customStyle="1" w:styleId="WW8Num25z0">
    <w:name w:val="WW8Num25z0"/>
    <w:qFormat/>
    <w:rsid w:val="007A105E"/>
    <w:rPr>
      <w:rFonts w:ascii="Symbol" w:hAnsi="Symbol"/>
    </w:rPr>
  </w:style>
  <w:style w:type="character" w:customStyle="1" w:styleId="Policepardfaut1">
    <w:name w:val="Police par défaut1"/>
    <w:qFormat/>
    <w:rsid w:val="007A105E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40A3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A105E"/>
    <w:rPr>
      <w:rFonts w:eastAsia="Times New Roman" w:cs="Tahoma"/>
    </w:rPr>
  </w:style>
  <w:style w:type="character" w:customStyle="1" w:styleId="ListLabel2">
    <w:name w:val="ListLabel 2"/>
    <w:qFormat/>
    <w:rsid w:val="007A105E"/>
    <w:rPr>
      <w:rFonts w:cs="Symbol"/>
    </w:rPr>
  </w:style>
  <w:style w:type="character" w:customStyle="1" w:styleId="ListLabel3">
    <w:name w:val="ListLabel 3"/>
    <w:qFormat/>
    <w:rsid w:val="007A105E"/>
    <w:rPr>
      <w:rFonts w:eastAsia="Times New Roman" w:cs="Times New Roman"/>
    </w:rPr>
  </w:style>
  <w:style w:type="character" w:customStyle="1" w:styleId="ListLabel4">
    <w:name w:val="ListLabel 4"/>
    <w:qFormat/>
    <w:rsid w:val="007A105E"/>
    <w:rPr>
      <w:rFonts w:cs="Courier New"/>
    </w:rPr>
  </w:style>
  <w:style w:type="paragraph" w:styleId="Titre">
    <w:name w:val="Title"/>
    <w:basedOn w:val="Normal"/>
    <w:next w:val="Corpsdetexte"/>
    <w:qFormat/>
    <w:rsid w:val="009A117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7A105E"/>
    <w:pPr>
      <w:spacing w:after="120"/>
    </w:pPr>
  </w:style>
  <w:style w:type="paragraph" w:styleId="Liste">
    <w:name w:val="List"/>
    <w:basedOn w:val="Corpsdetexte"/>
    <w:rsid w:val="007A105E"/>
    <w:rPr>
      <w:rFonts w:cs="Tahoma"/>
    </w:rPr>
  </w:style>
  <w:style w:type="paragraph" w:styleId="Lgende">
    <w:name w:val="caption"/>
    <w:basedOn w:val="Normal"/>
    <w:qFormat/>
    <w:rsid w:val="007A105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rsid w:val="007A105E"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qFormat/>
    <w:rsid w:val="007A10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Rpertoire">
    <w:name w:val="Répertoire"/>
    <w:basedOn w:val="Normal"/>
    <w:qFormat/>
    <w:rsid w:val="007A105E"/>
    <w:pPr>
      <w:suppressLineNumbers/>
    </w:pPr>
    <w:rPr>
      <w:rFonts w:cs="Tahoma"/>
    </w:rPr>
  </w:style>
  <w:style w:type="paragraph" w:customStyle="1" w:styleId="Titre10">
    <w:name w:val="Titre1"/>
    <w:basedOn w:val="Normal"/>
    <w:qFormat/>
    <w:rsid w:val="007A10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qFormat/>
    <w:rsid w:val="007A105E"/>
    <w:pPr>
      <w:suppressLineNumbers/>
      <w:spacing w:before="120" w:after="120"/>
    </w:pPr>
    <w:rPr>
      <w:rFonts w:cs="Tahoma"/>
      <w:i/>
      <w:iCs/>
    </w:rPr>
  </w:style>
  <w:style w:type="paragraph" w:styleId="En-tte">
    <w:name w:val="header"/>
    <w:basedOn w:val="Normal"/>
    <w:rsid w:val="007A105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A105E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rsid w:val="007A105E"/>
    <w:pPr>
      <w:suppressLineNumbers/>
    </w:pPr>
  </w:style>
  <w:style w:type="paragraph" w:customStyle="1" w:styleId="Titredetableau">
    <w:name w:val="Titre de tableau"/>
    <w:basedOn w:val="Contenudetableau"/>
    <w:qFormat/>
    <w:rsid w:val="007A105E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1904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40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9100C"/>
    <w:pPr>
      <w:spacing w:beforeAutospacing="1" w:after="119"/>
    </w:pPr>
  </w:style>
  <w:style w:type="table" w:styleId="Grilledutableau">
    <w:name w:val="Table Grid"/>
    <w:basedOn w:val="TableauNormal"/>
    <w:uiPriority w:val="59"/>
    <w:rsid w:val="00EA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C028C-27B6-4752-931C-6CD0700C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PREPARATION DE T</vt:lpstr>
    </vt:vector>
  </TitlesOfParts>
  <Company>DSI-Rectorat de Versailles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PREPARATION DE T</dc:title>
  <dc:creator>RECTORAT DE VERSAILLES</dc:creator>
  <cp:lastModifiedBy>lbourguignon1</cp:lastModifiedBy>
  <cp:revision>3</cp:revision>
  <cp:lastPrinted>2016-03-26T07:48:00Z</cp:lastPrinted>
  <dcterms:created xsi:type="dcterms:W3CDTF">2018-11-20T13:59:00Z</dcterms:created>
  <dcterms:modified xsi:type="dcterms:W3CDTF">2018-11-20T15:03:00Z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DSI-Rectorat de Versailles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